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718A" w:rsidRPr="00DA0D47" w:rsidRDefault="0055718A" w:rsidP="00BB77EF">
      <w:pPr>
        <w:pStyle w:val="a3"/>
        <w:jc w:val="center"/>
        <w:rPr>
          <w:rFonts w:cs="Times New Roman"/>
          <w:sz w:val="24"/>
          <w:szCs w:val="24"/>
        </w:rPr>
      </w:pPr>
      <w:r w:rsidRPr="00DA0D47">
        <w:rPr>
          <w:rFonts w:cs="Times New Roman"/>
          <w:sz w:val="24"/>
          <w:szCs w:val="24"/>
        </w:rPr>
        <w:t>МУНИЦИПАЛЬНОЕ БЮДЖЕТНОЕ ОБЩЕОБРАЗОВАТЕЛЬНОЕ УЧРЕЖДЕНИЕ СРЕДНЯЯ ШКОЛА ОЧНОЙ, ОЧНО-ЗАОЧНОЙ, ЗАОЧНОЙ ФОРМ ОБУЧЕНИЯ  №</w:t>
      </w:r>
      <w:r w:rsidR="00C47646">
        <w:rPr>
          <w:rFonts w:cs="Times New Roman"/>
          <w:sz w:val="24"/>
          <w:szCs w:val="24"/>
        </w:rPr>
        <w:t xml:space="preserve"> </w:t>
      </w:r>
      <w:r w:rsidRPr="00DA0D47">
        <w:rPr>
          <w:rFonts w:cs="Times New Roman"/>
          <w:sz w:val="24"/>
          <w:szCs w:val="24"/>
        </w:rPr>
        <w:t>1</w:t>
      </w:r>
    </w:p>
    <w:p w:rsidR="0055718A" w:rsidRPr="00DA0D47" w:rsidRDefault="0055718A" w:rsidP="00BB77EF">
      <w:pPr>
        <w:pStyle w:val="a3"/>
        <w:jc w:val="center"/>
        <w:rPr>
          <w:rFonts w:cs="Times New Roman"/>
          <w:sz w:val="24"/>
          <w:szCs w:val="24"/>
        </w:rPr>
      </w:pPr>
      <w:r w:rsidRPr="00DA0D47">
        <w:rPr>
          <w:rFonts w:cs="Times New Roman"/>
          <w:sz w:val="24"/>
          <w:szCs w:val="24"/>
        </w:rPr>
        <w:t>Г. ЛИПЕЦКА</w:t>
      </w:r>
    </w:p>
    <w:p w:rsidR="0055718A" w:rsidRPr="00C47646" w:rsidRDefault="0055718A" w:rsidP="00BB77EF">
      <w:pPr>
        <w:contextualSpacing/>
        <w:jc w:val="center"/>
        <w:rPr>
          <w:rFonts w:ascii="Times New Roman" w:hAnsi="Times New Roman" w:cs="Times New Roman"/>
          <w:sz w:val="24"/>
          <w:szCs w:val="24"/>
        </w:rPr>
      </w:pPr>
    </w:p>
    <w:p w:rsidR="0055718A" w:rsidRPr="00C47646" w:rsidRDefault="0055718A" w:rsidP="00BB77EF">
      <w:pPr>
        <w:contextualSpacing/>
        <w:jc w:val="center"/>
        <w:rPr>
          <w:rFonts w:ascii="Times New Roman" w:hAnsi="Times New Roman" w:cs="Times New Roman"/>
          <w:sz w:val="24"/>
          <w:szCs w:val="24"/>
        </w:rPr>
      </w:pPr>
    </w:p>
    <w:p w:rsidR="0055718A" w:rsidRDefault="0055718A" w:rsidP="00BB77EF">
      <w:pPr>
        <w:contextualSpacing/>
        <w:jc w:val="center"/>
        <w:rPr>
          <w:rFonts w:ascii="Times New Roman" w:hAnsi="Times New Roman" w:cs="Times New Roman"/>
          <w:sz w:val="24"/>
          <w:szCs w:val="24"/>
        </w:rPr>
      </w:pPr>
    </w:p>
    <w:p w:rsidR="00C47646" w:rsidRDefault="00C47646" w:rsidP="00BB77EF">
      <w:pPr>
        <w:contextualSpacing/>
        <w:jc w:val="center"/>
        <w:rPr>
          <w:rFonts w:ascii="Times New Roman" w:hAnsi="Times New Roman" w:cs="Times New Roman"/>
          <w:sz w:val="24"/>
          <w:szCs w:val="24"/>
        </w:rPr>
      </w:pPr>
    </w:p>
    <w:p w:rsidR="00C47646" w:rsidRPr="00C47646" w:rsidRDefault="00C47646" w:rsidP="00BB77EF">
      <w:pPr>
        <w:contextualSpacing/>
        <w:jc w:val="center"/>
        <w:rPr>
          <w:rFonts w:ascii="Times New Roman" w:hAnsi="Times New Roman" w:cs="Times New Roman"/>
          <w:sz w:val="24"/>
          <w:szCs w:val="24"/>
        </w:rPr>
      </w:pPr>
    </w:p>
    <w:p w:rsidR="0055718A" w:rsidRPr="00C47646" w:rsidRDefault="0055718A" w:rsidP="00C47646">
      <w:pPr>
        <w:spacing w:line="240" w:lineRule="auto"/>
        <w:contextualSpacing/>
        <w:jc w:val="center"/>
        <w:rPr>
          <w:rFonts w:ascii="Times New Roman" w:hAnsi="Times New Roman" w:cs="Times New Roman"/>
          <w:sz w:val="40"/>
        </w:rPr>
      </w:pPr>
      <w:r w:rsidRPr="00C47646">
        <w:rPr>
          <w:rFonts w:ascii="Times New Roman" w:hAnsi="Times New Roman" w:cs="Times New Roman"/>
          <w:sz w:val="40"/>
        </w:rPr>
        <w:t>Рабочая программа</w:t>
      </w:r>
    </w:p>
    <w:p w:rsidR="00503419" w:rsidRDefault="00503419" w:rsidP="00C47646">
      <w:pPr>
        <w:spacing w:line="240" w:lineRule="auto"/>
        <w:contextualSpacing/>
        <w:jc w:val="center"/>
        <w:rPr>
          <w:rFonts w:ascii="Times New Roman" w:hAnsi="Times New Roman" w:cs="Times New Roman"/>
          <w:sz w:val="40"/>
        </w:rPr>
      </w:pPr>
      <w:r>
        <w:rPr>
          <w:rFonts w:ascii="Times New Roman" w:hAnsi="Times New Roman" w:cs="Times New Roman"/>
          <w:sz w:val="40"/>
        </w:rPr>
        <w:t xml:space="preserve">учебного предмета </w:t>
      </w:r>
    </w:p>
    <w:p w:rsidR="00E120A5" w:rsidRDefault="00E120A5" w:rsidP="00C47646">
      <w:pPr>
        <w:spacing w:line="240" w:lineRule="auto"/>
        <w:contextualSpacing/>
        <w:jc w:val="center"/>
        <w:rPr>
          <w:rFonts w:ascii="Times New Roman" w:hAnsi="Times New Roman" w:cs="Times New Roman"/>
          <w:sz w:val="40"/>
        </w:rPr>
      </w:pPr>
      <w:r>
        <w:rPr>
          <w:rFonts w:ascii="Times New Roman" w:hAnsi="Times New Roman" w:cs="Times New Roman"/>
          <w:sz w:val="40"/>
        </w:rPr>
        <w:t>«</w:t>
      </w:r>
      <w:r w:rsidR="00450018">
        <w:rPr>
          <w:rFonts w:ascii="Times New Roman" w:hAnsi="Times New Roman" w:cs="Times New Roman"/>
          <w:sz w:val="40"/>
        </w:rPr>
        <w:t>История</w:t>
      </w:r>
      <w:r>
        <w:rPr>
          <w:rFonts w:ascii="Times New Roman" w:hAnsi="Times New Roman" w:cs="Times New Roman"/>
          <w:sz w:val="40"/>
        </w:rPr>
        <w:t>»</w:t>
      </w:r>
      <w:r w:rsidR="00503419">
        <w:rPr>
          <w:rFonts w:ascii="Times New Roman" w:hAnsi="Times New Roman" w:cs="Times New Roman"/>
          <w:sz w:val="40"/>
        </w:rPr>
        <w:t xml:space="preserve"> </w:t>
      </w:r>
    </w:p>
    <w:p w:rsidR="0055718A" w:rsidRPr="00C47646" w:rsidRDefault="0055718A" w:rsidP="00C47646">
      <w:pPr>
        <w:spacing w:line="240" w:lineRule="auto"/>
        <w:contextualSpacing/>
        <w:jc w:val="center"/>
        <w:rPr>
          <w:rFonts w:ascii="Times New Roman" w:hAnsi="Times New Roman" w:cs="Times New Roman"/>
          <w:sz w:val="40"/>
        </w:rPr>
      </w:pPr>
      <w:r w:rsidRPr="00C47646">
        <w:rPr>
          <w:rFonts w:ascii="Times New Roman" w:hAnsi="Times New Roman" w:cs="Times New Roman"/>
          <w:sz w:val="40"/>
        </w:rPr>
        <w:t>для</w:t>
      </w:r>
      <w:r w:rsidR="00E120A5">
        <w:rPr>
          <w:rFonts w:ascii="Times New Roman" w:hAnsi="Times New Roman" w:cs="Times New Roman"/>
          <w:sz w:val="40"/>
        </w:rPr>
        <w:t xml:space="preserve"> обучающихся</w:t>
      </w:r>
      <w:r w:rsidRPr="00C47646">
        <w:rPr>
          <w:rFonts w:ascii="Times New Roman" w:hAnsi="Times New Roman" w:cs="Times New Roman"/>
          <w:sz w:val="40"/>
        </w:rPr>
        <w:t xml:space="preserve"> </w:t>
      </w:r>
      <w:r w:rsidR="00967D79">
        <w:rPr>
          <w:rFonts w:ascii="Times New Roman" w:hAnsi="Times New Roman" w:cs="Times New Roman"/>
          <w:sz w:val="40"/>
        </w:rPr>
        <w:t>10</w:t>
      </w:r>
      <w:r w:rsidRPr="00C47646">
        <w:rPr>
          <w:rFonts w:ascii="Times New Roman" w:hAnsi="Times New Roman" w:cs="Times New Roman"/>
          <w:sz w:val="40"/>
        </w:rPr>
        <w:t xml:space="preserve"> классов</w:t>
      </w:r>
    </w:p>
    <w:p w:rsidR="0055718A" w:rsidRPr="00C47646" w:rsidRDefault="0055718A" w:rsidP="00C47646">
      <w:pPr>
        <w:spacing w:line="240" w:lineRule="auto"/>
        <w:contextualSpacing/>
        <w:jc w:val="center"/>
        <w:rPr>
          <w:rFonts w:ascii="Times New Roman" w:hAnsi="Times New Roman" w:cs="Times New Roman"/>
          <w:sz w:val="40"/>
        </w:rPr>
      </w:pPr>
      <w:r w:rsidRPr="00C47646">
        <w:rPr>
          <w:rFonts w:ascii="Times New Roman" w:hAnsi="Times New Roman" w:cs="Times New Roman"/>
          <w:sz w:val="40"/>
        </w:rPr>
        <w:t>очно-заочной формы обучения</w:t>
      </w:r>
    </w:p>
    <w:p w:rsidR="0055718A" w:rsidRPr="00C47646" w:rsidRDefault="0055718A" w:rsidP="00C47646">
      <w:pPr>
        <w:spacing w:line="240" w:lineRule="auto"/>
        <w:contextualSpacing/>
        <w:jc w:val="center"/>
        <w:rPr>
          <w:rFonts w:ascii="Times New Roman" w:hAnsi="Times New Roman" w:cs="Times New Roman"/>
          <w:sz w:val="28"/>
        </w:rPr>
      </w:pPr>
    </w:p>
    <w:p w:rsidR="0055718A" w:rsidRPr="00C47646" w:rsidRDefault="0055718A" w:rsidP="00C47646">
      <w:pPr>
        <w:spacing w:line="240" w:lineRule="auto"/>
        <w:contextualSpacing/>
        <w:jc w:val="center"/>
        <w:rPr>
          <w:rFonts w:ascii="Times New Roman" w:hAnsi="Times New Roman" w:cs="Times New Roman"/>
          <w:sz w:val="28"/>
        </w:rPr>
      </w:pPr>
    </w:p>
    <w:p w:rsidR="0055718A" w:rsidRPr="00C47646" w:rsidRDefault="0055718A" w:rsidP="00C47646">
      <w:pPr>
        <w:spacing w:line="240" w:lineRule="auto"/>
        <w:contextualSpacing/>
        <w:jc w:val="center"/>
        <w:rPr>
          <w:rFonts w:ascii="Times New Roman" w:hAnsi="Times New Roman" w:cs="Times New Roman"/>
          <w:sz w:val="28"/>
        </w:rPr>
      </w:pPr>
      <w:r w:rsidRPr="00C47646">
        <w:rPr>
          <w:rFonts w:ascii="Times New Roman" w:hAnsi="Times New Roman" w:cs="Times New Roman"/>
          <w:sz w:val="28"/>
        </w:rPr>
        <w:t>Срок действия – три учебных года</w:t>
      </w:r>
    </w:p>
    <w:p w:rsidR="0055718A" w:rsidRPr="00C47646" w:rsidRDefault="0055718A" w:rsidP="00C47646">
      <w:pPr>
        <w:spacing w:line="240" w:lineRule="auto"/>
        <w:contextualSpacing/>
        <w:jc w:val="center"/>
        <w:rPr>
          <w:rFonts w:ascii="Times New Roman" w:hAnsi="Times New Roman" w:cs="Times New Roman"/>
          <w:sz w:val="28"/>
        </w:rPr>
      </w:pPr>
      <w:r w:rsidRPr="00C47646">
        <w:rPr>
          <w:rFonts w:ascii="Times New Roman" w:hAnsi="Times New Roman" w:cs="Times New Roman"/>
          <w:sz w:val="28"/>
        </w:rPr>
        <w:t>Начало действия 01 сентября 202</w:t>
      </w:r>
      <w:r w:rsidR="003869B1">
        <w:rPr>
          <w:rFonts w:ascii="Times New Roman" w:hAnsi="Times New Roman" w:cs="Times New Roman"/>
          <w:sz w:val="28"/>
        </w:rPr>
        <w:t>4</w:t>
      </w:r>
      <w:r w:rsidRPr="00C47646">
        <w:rPr>
          <w:rFonts w:ascii="Times New Roman" w:hAnsi="Times New Roman" w:cs="Times New Roman"/>
          <w:sz w:val="28"/>
        </w:rPr>
        <w:t xml:space="preserve"> года</w:t>
      </w:r>
    </w:p>
    <w:p w:rsidR="0055718A" w:rsidRDefault="0055718A" w:rsidP="0055718A">
      <w:pPr>
        <w:contextualSpacing/>
        <w:rPr>
          <w:rFonts w:ascii="Times New Roman" w:hAnsi="Times New Roman" w:cs="Times New Roman"/>
          <w:sz w:val="32"/>
          <w:szCs w:val="32"/>
        </w:rPr>
      </w:pPr>
    </w:p>
    <w:p w:rsidR="00C47646" w:rsidRDefault="00C47646" w:rsidP="0055718A">
      <w:pPr>
        <w:contextualSpacing/>
        <w:rPr>
          <w:rFonts w:ascii="Times New Roman" w:hAnsi="Times New Roman" w:cs="Times New Roman"/>
          <w:sz w:val="32"/>
          <w:szCs w:val="32"/>
        </w:rPr>
      </w:pPr>
    </w:p>
    <w:p w:rsidR="00C47646" w:rsidRDefault="00C47646" w:rsidP="0055718A">
      <w:pPr>
        <w:contextualSpacing/>
        <w:rPr>
          <w:rFonts w:ascii="Times New Roman" w:hAnsi="Times New Roman" w:cs="Times New Roman"/>
          <w:sz w:val="32"/>
          <w:szCs w:val="32"/>
        </w:rPr>
      </w:pPr>
    </w:p>
    <w:p w:rsidR="00C47646" w:rsidRDefault="00C47646" w:rsidP="0055718A">
      <w:pPr>
        <w:contextualSpacing/>
        <w:rPr>
          <w:rFonts w:ascii="Times New Roman" w:hAnsi="Times New Roman" w:cs="Times New Roman"/>
          <w:sz w:val="32"/>
          <w:szCs w:val="32"/>
        </w:rPr>
      </w:pPr>
    </w:p>
    <w:p w:rsidR="00C47646" w:rsidRDefault="00C47646" w:rsidP="0055718A">
      <w:pPr>
        <w:contextualSpacing/>
        <w:rPr>
          <w:rFonts w:ascii="Times New Roman" w:hAnsi="Times New Roman" w:cs="Times New Roman"/>
          <w:sz w:val="32"/>
          <w:szCs w:val="32"/>
        </w:rPr>
      </w:pPr>
    </w:p>
    <w:p w:rsidR="00C47646" w:rsidRDefault="00C47646" w:rsidP="0055718A">
      <w:pPr>
        <w:contextualSpacing/>
        <w:rPr>
          <w:rFonts w:ascii="Times New Roman" w:hAnsi="Times New Roman" w:cs="Times New Roman"/>
          <w:sz w:val="32"/>
          <w:szCs w:val="32"/>
        </w:rPr>
      </w:pPr>
    </w:p>
    <w:p w:rsidR="0055718A" w:rsidRPr="00DA0D47" w:rsidRDefault="0055718A" w:rsidP="0055718A">
      <w:pPr>
        <w:pStyle w:val="a3"/>
        <w:jc w:val="right"/>
        <w:rPr>
          <w:rFonts w:cs="Times New Roman"/>
          <w:szCs w:val="28"/>
        </w:rPr>
      </w:pPr>
      <w:r w:rsidRPr="00DA0D47">
        <w:rPr>
          <w:rFonts w:cs="Times New Roman"/>
          <w:szCs w:val="28"/>
        </w:rPr>
        <w:t>«Утверждаю»</w:t>
      </w:r>
    </w:p>
    <w:p w:rsidR="0055718A" w:rsidRPr="00DA0D47" w:rsidRDefault="0055718A" w:rsidP="0055718A">
      <w:pPr>
        <w:pStyle w:val="a3"/>
        <w:jc w:val="right"/>
        <w:rPr>
          <w:rFonts w:cs="Times New Roman"/>
          <w:szCs w:val="28"/>
        </w:rPr>
      </w:pPr>
      <w:r w:rsidRPr="00DA0D47">
        <w:rPr>
          <w:rFonts w:cs="Times New Roman"/>
          <w:szCs w:val="28"/>
        </w:rPr>
        <w:t>директор МБОУ СШООЗЗ №1</w:t>
      </w:r>
    </w:p>
    <w:p w:rsidR="0055718A" w:rsidRPr="00DA0D47" w:rsidRDefault="0055718A" w:rsidP="0055718A">
      <w:pPr>
        <w:pStyle w:val="a3"/>
        <w:tabs>
          <w:tab w:val="left" w:pos="8025"/>
        </w:tabs>
        <w:jc w:val="right"/>
        <w:rPr>
          <w:rFonts w:cs="Times New Roman"/>
          <w:b/>
          <w:szCs w:val="28"/>
        </w:rPr>
      </w:pPr>
    </w:p>
    <w:p w:rsidR="0055718A" w:rsidRPr="00DA0D47" w:rsidRDefault="0055718A" w:rsidP="0055718A">
      <w:pPr>
        <w:pStyle w:val="a3"/>
        <w:tabs>
          <w:tab w:val="left" w:pos="8025"/>
        </w:tabs>
        <w:jc w:val="right"/>
        <w:rPr>
          <w:rFonts w:cs="Times New Roman"/>
          <w:szCs w:val="28"/>
        </w:rPr>
      </w:pPr>
      <w:r w:rsidRPr="00DA0D47">
        <w:rPr>
          <w:rFonts w:cs="Times New Roman"/>
          <w:szCs w:val="28"/>
        </w:rPr>
        <w:t xml:space="preserve">                                                                         _________   Е. Н. Бирюкова</w:t>
      </w:r>
      <w:r w:rsidRPr="00DA0D47">
        <w:rPr>
          <w:rFonts w:cs="Times New Roman"/>
          <w:szCs w:val="28"/>
        </w:rPr>
        <w:tab/>
      </w:r>
    </w:p>
    <w:p w:rsidR="0055718A" w:rsidRDefault="0055718A" w:rsidP="0055718A">
      <w:pPr>
        <w:pStyle w:val="a3"/>
        <w:jc w:val="right"/>
        <w:rPr>
          <w:rFonts w:cs="Times New Roman"/>
          <w:szCs w:val="28"/>
        </w:rPr>
      </w:pPr>
    </w:p>
    <w:p w:rsidR="00C47646" w:rsidRPr="00DA0D47" w:rsidRDefault="00C47646" w:rsidP="0055718A">
      <w:pPr>
        <w:pStyle w:val="a3"/>
        <w:jc w:val="right"/>
        <w:rPr>
          <w:rFonts w:cs="Times New Roman"/>
          <w:szCs w:val="28"/>
        </w:rPr>
      </w:pPr>
      <w:r>
        <w:rPr>
          <w:rFonts w:cs="Times New Roman"/>
          <w:szCs w:val="28"/>
        </w:rPr>
        <w:t>приказ №</w:t>
      </w:r>
      <w:r w:rsidR="000556FB">
        <w:rPr>
          <w:rFonts w:cs="Times New Roman"/>
          <w:szCs w:val="28"/>
        </w:rPr>
        <w:t>3</w:t>
      </w:r>
      <w:r w:rsidR="003869B1">
        <w:rPr>
          <w:rFonts w:cs="Times New Roman"/>
          <w:szCs w:val="28"/>
        </w:rPr>
        <w:t>4</w:t>
      </w:r>
      <w:r w:rsidR="000556FB">
        <w:rPr>
          <w:rFonts w:cs="Times New Roman"/>
          <w:szCs w:val="28"/>
        </w:rPr>
        <w:t xml:space="preserve"> </w:t>
      </w:r>
      <w:r>
        <w:rPr>
          <w:rFonts w:cs="Times New Roman"/>
          <w:szCs w:val="28"/>
        </w:rPr>
        <w:t>от</w:t>
      </w:r>
      <w:r w:rsidR="000556FB">
        <w:rPr>
          <w:rFonts w:cs="Times New Roman"/>
          <w:szCs w:val="28"/>
        </w:rPr>
        <w:t xml:space="preserve"> </w:t>
      </w:r>
      <w:r w:rsidR="003869B1">
        <w:rPr>
          <w:rFonts w:cs="Times New Roman"/>
          <w:szCs w:val="28"/>
        </w:rPr>
        <w:t>29</w:t>
      </w:r>
      <w:r w:rsidR="000556FB">
        <w:rPr>
          <w:rFonts w:cs="Times New Roman"/>
          <w:szCs w:val="28"/>
        </w:rPr>
        <w:t>.08.</w:t>
      </w:r>
      <w:r>
        <w:rPr>
          <w:rFonts w:cs="Times New Roman"/>
          <w:szCs w:val="28"/>
        </w:rPr>
        <w:t>202</w:t>
      </w:r>
      <w:r w:rsidR="003869B1">
        <w:rPr>
          <w:rFonts w:cs="Times New Roman"/>
          <w:szCs w:val="28"/>
        </w:rPr>
        <w:t>4</w:t>
      </w:r>
      <w:r>
        <w:rPr>
          <w:rFonts w:cs="Times New Roman"/>
          <w:szCs w:val="28"/>
        </w:rPr>
        <w:t xml:space="preserve"> г.</w:t>
      </w:r>
    </w:p>
    <w:p w:rsidR="0055718A" w:rsidRDefault="0055718A" w:rsidP="0055718A">
      <w:pPr>
        <w:pStyle w:val="a7"/>
        <w:contextualSpacing/>
        <w:jc w:val="right"/>
        <w:rPr>
          <w:sz w:val="28"/>
          <w:szCs w:val="28"/>
        </w:rPr>
      </w:pPr>
    </w:p>
    <w:p w:rsidR="0055718A" w:rsidRPr="00DA0D47" w:rsidRDefault="0055718A" w:rsidP="0055718A">
      <w:pPr>
        <w:pStyle w:val="a7"/>
        <w:contextualSpacing/>
        <w:jc w:val="right"/>
        <w:rPr>
          <w:b/>
          <w:sz w:val="22"/>
          <w:szCs w:val="22"/>
        </w:rPr>
      </w:pPr>
    </w:p>
    <w:p w:rsidR="0055718A" w:rsidRPr="00DA0D47" w:rsidRDefault="0055718A" w:rsidP="0055718A">
      <w:pPr>
        <w:pStyle w:val="a7"/>
        <w:contextualSpacing/>
        <w:jc w:val="right"/>
        <w:rPr>
          <w:sz w:val="28"/>
          <w:szCs w:val="28"/>
        </w:rPr>
      </w:pPr>
    </w:p>
    <w:p w:rsidR="0055718A" w:rsidRPr="00DA0D47" w:rsidRDefault="0055718A" w:rsidP="0055718A">
      <w:pPr>
        <w:pStyle w:val="a7"/>
        <w:contextualSpacing/>
        <w:jc w:val="right"/>
        <w:rPr>
          <w:sz w:val="28"/>
          <w:szCs w:val="28"/>
        </w:rPr>
      </w:pPr>
      <w:r w:rsidRPr="00DA0D47">
        <w:rPr>
          <w:sz w:val="28"/>
          <w:szCs w:val="28"/>
        </w:rPr>
        <w:t>Программу составил</w:t>
      </w:r>
    </w:p>
    <w:p w:rsidR="0055718A" w:rsidRPr="00DA0D47" w:rsidRDefault="0055718A" w:rsidP="0055718A">
      <w:pPr>
        <w:pStyle w:val="a7"/>
        <w:contextualSpacing/>
        <w:jc w:val="right"/>
        <w:rPr>
          <w:sz w:val="28"/>
          <w:szCs w:val="28"/>
        </w:rPr>
      </w:pPr>
      <w:r w:rsidRPr="00DA0D47">
        <w:rPr>
          <w:sz w:val="28"/>
          <w:szCs w:val="28"/>
        </w:rPr>
        <w:t>Селин</w:t>
      </w:r>
      <w:r w:rsidR="00223062" w:rsidRPr="00223062">
        <w:rPr>
          <w:sz w:val="28"/>
          <w:szCs w:val="28"/>
        </w:rPr>
        <w:t xml:space="preserve"> </w:t>
      </w:r>
      <w:r w:rsidR="00223062" w:rsidRPr="00DA0D47">
        <w:rPr>
          <w:sz w:val="28"/>
          <w:szCs w:val="28"/>
        </w:rPr>
        <w:t>А.В.</w:t>
      </w:r>
    </w:p>
    <w:p w:rsidR="00C47646" w:rsidRDefault="00C47646" w:rsidP="0055718A">
      <w:pPr>
        <w:spacing w:after="0" w:line="360" w:lineRule="auto"/>
        <w:ind w:firstLine="709"/>
        <w:contextualSpacing/>
        <w:jc w:val="center"/>
        <w:rPr>
          <w:rFonts w:ascii="Times New Roman" w:hAnsi="Times New Roman" w:cs="Times New Roman"/>
          <w:b/>
          <w:bCs/>
          <w:color w:val="000000"/>
          <w:sz w:val="28"/>
          <w:szCs w:val="28"/>
          <w:shd w:val="clear" w:color="auto" w:fill="FFFFFF"/>
        </w:rPr>
      </w:pPr>
    </w:p>
    <w:p w:rsidR="00C47646" w:rsidRDefault="00C47646" w:rsidP="0055718A">
      <w:pPr>
        <w:spacing w:after="0" w:line="360" w:lineRule="auto"/>
        <w:ind w:firstLine="709"/>
        <w:contextualSpacing/>
        <w:jc w:val="center"/>
        <w:rPr>
          <w:rFonts w:ascii="Times New Roman" w:hAnsi="Times New Roman" w:cs="Times New Roman"/>
          <w:b/>
          <w:bCs/>
          <w:color w:val="000000"/>
          <w:sz w:val="28"/>
          <w:szCs w:val="28"/>
          <w:shd w:val="clear" w:color="auto" w:fill="FFFFFF"/>
        </w:rPr>
      </w:pPr>
    </w:p>
    <w:p w:rsidR="00C47646" w:rsidRDefault="00C47646" w:rsidP="0055718A">
      <w:pPr>
        <w:spacing w:after="0" w:line="360" w:lineRule="auto"/>
        <w:ind w:firstLine="709"/>
        <w:contextualSpacing/>
        <w:jc w:val="center"/>
        <w:rPr>
          <w:rFonts w:ascii="Times New Roman" w:hAnsi="Times New Roman" w:cs="Times New Roman"/>
          <w:b/>
          <w:bCs/>
          <w:color w:val="000000"/>
          <w:sz w:val="28"/>
          <w:szCs w:val="28"/>
          <w:shd w:val="clear" w:color="auto" w:fill="FFFFFF"/>
        </w:rPr>
      </w:pPr>
    </w:p>
    <w:p w:rsidR="0055718A" w:rsidRPr="00CC081E" w:rsidRDefault="00B8631F" w:rsidP="0055718A">
      <w:pPr>
        <w:spacing w:after="0" w:line="360" w:lineRule="auto"/>
        <w:ind w:firstLine="709"/>
        <w:contextualSpacing/>
        <w:jc w:val="center"/>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Липецк</w:t>
      </w:r>
      <w:r w:rsidR="00C47646" w:rsidRPr="00CC081E">
        <w:rPr>
          <w:rFonts w:ascii="Times New Roman" w:hAnsi="Times New Roman" w:cs="Times New Roman"/>
          <w:bCs/>
          <w:color w:val="000000"/>
          <w:sz w:val="28"/>
          <w:szCs w:val="28"/>
          <w:shd w:val="clear" w:color="auto" w:fill="FFFFFF"/>
        </w:rPr>
        <w:t xml:space="preserve"> 202</w:t>
      </w:r>
      <w:r w:rsidR="003869B1">
        <w:rPr>
          <w:rFonts w:ascii="Times New Roman" w:hAnsi="Times New Roman" w:cs="Times New Roman"/>
          <w:bCs/>
          <w:color w:val="000000"/>
          <w:sz w:val="28"/>
          <w:szCs w:val="28"/>
          <w:shd w:val="clear" w:color="auto" w:fill="FFFFFF"/>
        </w:rPr>
        <w:t>4</w:t>
      </w:r>
      <w:r w:rsidR="00C47646" w:rsidRPr="00CC081E">
        <w:rPr>
          <w:rFonts w:ascii="Times New Roman" w:hAnsi="Times New Roman" w:cs="Times New Roman"/>
          <w:bCs/>
          <w:color w:val="000000"/>
          <w:sz w:val="28"/>
          <w:szCs w:val="28"/>
          <w:shd w:val="clear" w:color="auto" w:fill="FFFFFF"/>
        </w:rPr>
        <w:t xml:space="preserve"> г.</w:t>
      </w:r>
    </w:p>
    <w:p w:rsidR="0055718A" w:rsidRPr="00CB40E2" w:rsidRDefault="00450018" w:rsidP="00CB40E2">
      <w:pPr>
        <w:spacing w:line="240" w:lineRule="auto"/>
        <w:ind w:firstLine="709"/>
        <w:contextualSpacing/>
        <w:rPr>
          <w:rFonts w:ascii="Times New Roman" w:hAnsi="Times New Roman" w:cs="Times New Roman"/>
          <w:b/>
          <w:sz w:val="24"/>
          <w:szCs w:val="24"/>
        </w:rPr>
      </w:pPr>
      <w:r w:rsidRPr="00CB40E2">
        <w:rPr>
          <w:rFonts w:ascii="Times New Roman" w:hAnsi="Times New Roman" w:cs="Times New Roman"/>
          <w:b/>
          <w:sz w:val="24"/>
          <w:szCs w:val="24"/>
        </w:rPr>
        <w:lastRenderedPageBreak/>
        <w:t xml:space="preserve">1. </w:t>
      </w:r>
      <w:r w:rsidR="00BB77EF" w:rsidRPr="00CB40E2">
        <w:rPr>
          <w:rFonts w:ascii="Times New Roman" w:hAnsi="Times New Roman" w:cs="Times New Roman"/>
          <w:b/>
          <w:sz w:val="24"/>
          <w:szCs w:val="24"/>
        </w:rPr>
        <w:t>Содержание учебного предмета.</w:t>
      </w:r>
    </w:p>
    <w:p w:rsidR="00450018" w:rsidRPr="00CB40E2" w:rsidRDefault="00450018" w:rsidP="00CB40E2">
      <w:pPr>
        <w:spacing w:line="240" w:lineRule="auto"/>
        <w:ind w:firstLine="709"/>
        <w:contextualSpacing/>
        <w:rPr>
          <w:rFonts w:ascii="Times New Roman" w:hAnsi="Times New Roman" w:cs="Times New Roman"/>
          <w:b/>
          <w:sz w:val="24"/>
          <w:szCs w:val="24"/>
        </w:rPr>
      </w:pP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b/>
          <w:color w:val="000000"/>
          <w:sz w:val="24"/>
          <w:szCs w:val="24"/>
        </w:rPr>
        <w:t>10 КЛАСС</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b/>
          <w:color w:val="000000"/>
          <w:sz w:val="24"/>
          <w:szCs w:val="24"/>
        </w:rPr>
        <w:t>ВСЕОБЩАЯ ИСТОРИЯ. 1914–1945 ГОДЫ</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Понятие «Новейшее время». Хронологические рамки и периодизация Новейшей истории. </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веке.</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b/>
          <w:color w:val="000000"/>
          <w:sz w:val="24"/>
          <w:szCs w:val="24"/>
        </w:rPr>
        <w:t>Мир накануне и в годы Первой мировой войны</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Мир накануне Первой мировой войны. Мир </w:t>
      </w:r>
      <w:proofErr w:type="gramStart"/>
      <w:r w:rsidRPr="00CB40E2">
        <w:rPr>
          <w:rFonts w:ascii="Times New Roman" w:hAnsi="Times New Roman" w:cs="Times New Roman"/>
          <w:color w:val="000000"/>
          <w:sz w:val="24"/>
          <w:szCs w:val="24"/>
        </w:rPr>
        <w:t>в начале</w:t>
      </w:r>
      <w:proofErr w:type="gramEnd"/>
      <w:r w:rsidRPr="00CB40E2">
        <w:rPr>
          <w:rFonts w:ascii="Times New Roman" w:hAnsi="Times New Roman" w:cs="Times New Roman"/>
          <w:color w:val="000000"/>
          <w:sz w:val="24"/>
          <w:szCs w:val="24"/>
        </w:rPr>
        <w:t xml:space="preserve"> ХХ в.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 </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Первая мировая война. 1914–1918 гг.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CB40E2">
        <w:rPr>
          <w:rFonts w:ascii="Times New Roman" w:hAnsi="Times New Roman" w:cs="Times New Roman"/>
          <w:color w:val="000000"/>
          <w:sz w:val="24"/>
          <w:szCs w:val="24"/>
        </w:rPr>
        <w:t>Компьенское</w:t>
      </w:r>
      <w:proofErr w:type="spellEnd"/>
      <w:r w:rsidRPr="00CB40E2">
        <w:rPr>
          <w:rFonts w:ascii="Times New Roman" w:hAnsi="Times New Roman" w:cs="Times New Roman"/>
          <w:color w:val="000000"/>
          <w:sz w:val="24"/>
          <w:szCs w:val="24"/>
        </w:rPr>
        <w:t xml:space="preserve"> перемирие. Итоги и последствия Первой мировой войны.</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b/>
          <w:color w:val="000000"/>
          <w:sz w:val="24"/>
          <w:szCs w:val="24"/>
        </w:rPr>
        <w:t>Мир в 1918–1938 гг.</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Распад империй и образование новых национальных государств в Европе. 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Версальско-Вашингтонская система международных отношений. 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CB40E2">
        <w:rPr>
          <w:rFonts w:ascii="Times New Roman" w:hAnsi="Times New Roman" w:cs="Times New Roman"/>
          <w:color w:val="000000"/>
          <w:sz w:val="24"/>
          <w:szCs w:val="24"/>
        </w:rPr>
        <w:t>Рапалльское</w:t>
      </w:r>
      <w:proofErr w:type="spellEnd"/>
      <w:r w:rsidRPr="00CB40E2">
        <w:rPr>
          <w:rFonts w:ascii="Times New Roman" w:hAnsi="Times New Roman" w:cs="Times New Roman"/>
          <w:color w:val="000000"/>
          <w:sz w:val="24"/>
          <w:szCs w:val="24"/>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Страны Европы и Северной Америки в 1920-е гг. 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Подготовка Германии к войне. Победа Народного фронта и </w:t>
      </w:r>
      <w:proofErr w:type="spellStart"/>
      <w:r w:rsidRPr="00CB40E2">
        <w:rPr>
          <w:rFonts w:ascii="Times New Roman" w:hAnsi="Times New Roman" w:cs="Times New Roman"/>
          <w:color w:val="000000"/>
          <w:sz w:val="24"/>
          <w:szCs w:val="24"/>
        </w:rPr>
        <w:t>франкистский</w:t>
      </w:r>
      <w:proofErr w:type="spellEnd"/>
      <w:r w:rsidRPr="00CB40E2">
        <w:rPr>
          <w:rFonts w:ascii="Times New Roman" w:hAnsi="Times New Roman" w:cs="Times New Roman"/>
          <w:color w:val="000000"/>
          <w:sz w:val="24"/>
          <w:szCs w:val="24"/>
        </w:rPr>
        <w:t xml:space="preserve"> мятеж в Испании. Революция в Испании. Поражение Испанской Республики. Причины и значение гражданской войны в Испании.</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Страны Азии, Африки и Латинской Америки в 1918–1930 гг. Экспансия колониализма. Цели национально-освободительных движений в странах Востока. Агрессивная внешняя политика Японии. Нестабильность в Китае в </w:t>
      </w:r>
      <w:proofErr w:type="spellStart"/>
      <w:r w:rsidRPr="00CB40E2">
        <w:rPr>
          <w:rFonts w:ascii="Times New Roman" w:hAnsi="Times New Roman" w:cs="Times New Roman"/>
          <w:color w:val="000000"/>
          <w:sz w:val="24"/>
          <w:szCs w:val="24"/>
        </w:rPr>
        <w:t>межвоенный</w:t>
      </w:r>
      <w:proofErr w:type="spellEnd"/>
      <w:r w:rsidRPr="00CB40E2">
        <w:rPr>
          <w:rFonts w:ascii="Times New Roman" w:hAnsi="Times New Roman" w:cs="Times New Roman"/>
          <w:color w:val="000000"/>
          <w:sz w:val="24"/>
          <w:szCs w:val="24"/>
        </w:rPr>
        <w:t xml:space="preserve"> период. Национально-освободительная борьба в Индии. Африка. Особенности экономического и политического развития Латинской Америки.</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lastRenderedPageBreak/>
        <w:t>Международные отношения в 1930-е гг. Нарастание мировой напряженности в конце 1930-х гг. Причины Второй мировой войны. Мюнхенский сговор. Англо-франко-советские переговоры лета 1939 года.</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Развитие науки и культуры в 1914–1930-х гг. Влияние науки и культуры на развитие общества в </w:t>
      </w:r>
      <w:proofErr w:type="spellStart"/>
      <w:r w:rsidRPr="00CB40E2">
        <w:rPr>
          <w:rFonts w:ascii="Times New Roman" w:hAnsi="Times New Roman" w:cs="Times New Roman"/>
          <w:color w:val="000000"/>
          <w:sz w:val="24"/>
          <w:szCs w:val="24"/>
        </w:rPr>
        <w:t>межвоенный</w:t>
      </w:r>
      <w:proofErr w:type="spellEnd"/>
      <w:r w:rsidRPr="00CB40E2">
        <w:rPr>
          <w:rFonts w:ascii="Times New Roman" w:hAnsi="Times New Roman" w:cs="Times New Roman"/>
          <w:color w:val="000000"/>
          <w:sz w:val="24"/>
          <w:szCs w:val="24"/>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b/>
          <w:color w:val="000000"/>
          <w:sz w:val="24"/>
          <w:szCs w:val="24"/>
        </w:rPr>
        <w:t>Вторая мировая война. 1939–1945 гг.</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Начало Второй мировой войны. 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w:t>
      </w:r>
      <w:proofErr w:type="gramStart"/>
      <w:r w:rsidRPr="00CB40E2">
        <w:rPr>
          <w:rFonts w:ascii="Times New Roman" w:hAnsi="Times New Roman" w:cs="Times New Roman"/>
          <w:color w:val="000000"/>
          <w:sz w:val="24"/>
          <w:szCs w:val="24"/>
        </w:rPr>
        <w:t>ии и ее</w:t>
      </w:r>
      <w:proofErr w:type="gramEnd"/>
      <w:r w:rsidRPr="00CB40E2">
        <w:rPr>
          <w:rFonts w:ascii="Times New Roman" w:hAnsi="Times New Roman" w:cs="Times New Roman"/>
          <w:color w:val="000000"/>
          <w:sz w:val="24"/>
          <w:szCs w:val="24"/>
        </w:rPr>
        <w:t xml:space="preserve"> союзников в Северной Африке и на Балканах. Борьба Китая против японских агрессоров в 1939–1941 гг. Причины побед Герман</w:t>
      </w:r>
      <w:proofErr w:type="gramStart"/>
      <w:r w:rsidRPr="00CB40E2">
        <w:rPr>
          <w:rFonts w:ascii="Times New Roman" w:hAnsi="Times New Roman" w:cs="Times New Roman"/>
          <w:color w:val="000000"/>
          <w:sz w:val="24"/>
          <w:szCs w:val="24"/>
        </w:rPr>
        <w:t>ии и ее</w:t>
      </w:r>
      <w:proofErr w:type="gramEnd"/>
      <w:r w:rsidRPr="00CB40E2">
        <w:rPr>
          <w:rFonts w:ascii="Times New Roman" w:hAnsi="Times New Roman" w:cs="Times New Roman"/>
          <w:color w:val="000000"/>
          <w:sz w:val="24"/>
          <w:szCs w:val="24"/>
        </w:rPr>
        <w:t xml:space="preserve"> союзников в начальный период Второй мировой войны.</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Коренной перелом, окончание и важнейшие итоги Второй мировой войны.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Американские атомные бомбардировки Хиросимы и Нагасаки. Вступление СССР в войну против Японии, разгром </w:t>
      </w:r>
      <w:proofErr w:type="spellStart"/>
      <w:r w:rsidRPr="00CB40E2">
        <w:rPr>
          <w:rFonts w:ascii="Times New Roman" w:hAnsi="Times New Roman" w:cs="Times New Roman"/>
          <w:color w:val="000000"/>
          <w:sz w:val="24"/>
          <w:szCs w:val="24"/>
        </w:rPr>
        <w:t>Квантунской</w:t>
      </w:r>
      <w:proofErr w:type="spellEnd"/>
      <w:r w:rsidRPr="00CB40E2">
        <w:rPr>
          <w:rFonts w:ascii="Times New Roman" w:hAnsi="Times New Roman" w:cs="Times New Roman"/>
          <w:color w:val="000000"/>
          <w:sz w:val="24"/>
          <w:szCs w:val="24"/>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CB40E2" w:rsidRPr="00CB40E2" w:rsidRDefault="00CB40E2" w:rsidP="00CB40E2">
      <w:pPr>
        <w:spacing w:after="0" w:line="240" w:lineRule="auto"/>
        <w:ind w:firstLine="709"/>
        <w:contextualSpacing/>
        <w:jc w:val="both"/>
        <w:rPr>
          <w:rFonts w:ascii="Times New Roman" w:hAnsi="Times New Roman" w:cs="Times New Roman"/>
          <w:b/>
          <w:color w:val="000000"/>
          <w:sz w:val="24"/>
          <w:szCs w:val="24"/>
        </w:rPr>
      </w:pPr>
      <w:bookmarkStart w:id="0" w:name="_Toc143611212"/>
      <w:bookmarkEnd w:id="0"/>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b/>
          <w:color w:val="000000"/>
          <w:sz w:val="24"/>
          <w:szCs w:val="24"/>
        </w:rPr>
        <w:t>ИСТОРИЯ РОССИИ. 1914–1945 ГОДЫ</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b/>
          <w:color w:val="000000"/>
          <w:sz w:val="24"/>
          <w:szCs w:val="24"/>
        </w:rPr>
        <w:t>Россия в 1914–1922 гг.</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Россия и мир накануне Первой мировой войны. Введение в историю России начала ХХ </w:t>
      </w:r>
      <w:proofErr w:type="gramStart"/>
      <w:r w:rsidRPr="00CB40E2">
        <w:rPr>
          <w:rFonts w:ascii="Times New Roman" w:hAnsi="Times New Roman" w:cs="Times New Roman"/>
          <w:color w:val="000000"/>
          <w:sz w:val="24"/>
          <w:szCs w:val="24"/>
        </w:rPr>
        <w:t>в</w:t>
      </w:r>
      <w:proofErr w:type="gramEnd"/>
      <w:r w:rsidRPr="00CB40E2">
        <w:rPr>
          <w:rFonts w:ascii="Times New Roman" w:hAnsi="Times New Roman" w:cs="Times New Roman"/>
          <w:color w:val="000000"/>
          <w:sz w:val="24"/>
          <w:szCs w:val="24"/>
        </w:rPr>
        <w:t>.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Россия в Первой мировой войне.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Российская революция. Февраль 1917 г.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Российская революция. Октябрь 1917 г. Изменение общественных настроений. Выступление генерала Л.Г. Корнилова. Рост влияния большевиков. Подготовка и </w:t>
      </w:r>
      <w:r w:rsidRPr="00CB40E2">
        <w:rPr>
          <w:rFonts w:ascii="Times New Roman" w:hAnsi="Times New Roman" w:cs="Times New Roman"/>
          <w:color w:val="000000"/>
          <w:sz w:val="24"/>
          <w:szCs w:val="24"/>
        </w:rPr>
        <w:lastRenderedPageBreak/>
        <w:t>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Первые революционные преобразования большевиков.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Экономическая политика советской власти. Национализация промышленности. «Военный коммунизм» в городе и деревне. План ГОЭРЛО</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Гражданская война.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Революция и Гражданская война на национальных окраинах. 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Идеология и культура в годы Гражданской войны. 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Наш край в 1914–1922 гг.</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b/>
          <w:color w:val="000000"/>
          <w:sz w:val="24"/>
          <w:szCs w:val="24"/>
        </w:rPr>
        <w:t>Советский Союз в 1920–1930-е гг.</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СССР в 20-е годы. Последствия Первой мировой войны и Российской революции для демографии и экономики. Власть и церковь. </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Крестьянские восстания. Кронштадтское восстание. Переход от «военного коммунизма» к новой экономической политике.</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w:t>
      </w:r>
      <w:proofErr w:type="spellStart"/>
      <w:r w:rsidRPr="00CB40E2">
        <w:rPr>
          <w:rFonts w:ascii="Times New Roman" w:hAnsi="Times New Roman" w:cs="Times New Roman"/>
          <w:color w:val="000000"/>
          <w:sz w:val="24"/>
          <w:szCs w:val="24"/>
        </w:rPr>
        <w:t>коренизации</w:t>
      </w:r>
      <w:proofErr w:type="spellEnd"/>
      <w:r w:rsidRPr="00CB40E2">
        <w:rPr>
          <w:rFonts w:ascii="Times New Roman" w:hAnsi="Times New Roman" w:cs="Times New Roman"/>
          <w:color w:val="000000"/>
          <w:sz w:val="24"/>
          <w:szCs w:val="24"/>
        </w:rPr>
        <w:t xml:space="preserve">. </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Колебания политического курса </w:t>
      </w:r>
      <w:proofErr w:type="gramStart"/>
      <w:r w:rsidRPr="00CB40E2">
        <w:rPr>
          <w:rFonts w:ascii="Times New Roman" w:hAnsi="Times New Roman" w:cs="Times New Roman"/>
          <w:color w:val="000000"/>
          <w:sz w:val="24"/>
          <w:szCs w:val="24"/>
        </w:rPr>
        <w:t>в начале</w:t>
      </w:r>
      <w:proofErr w:type="gramEnd"/>
      <w:r w:rsidRPr="00CB40E2">
        <w:rPr>
          <w:rFonts w:ascii="Times New Roman" w:hAnsi="Times New Roman" w:cs="Times New Roman"/>
          <w:color w:val="000000"/>
          <w:sz w:val="24"/>
          <w:szCs w:val="24"/>
        </w:rPr>
        <w:t xml:space="preserve"> 1920-х гг. Болезнь В.И. Ленина и борьба за власть. Внутрипартийная борьба и ликвидация оппозиции внутри ВК</w:t>
      </w:r>
      <w:proofErr w:type="gramStart"/>
      <w:r w:rsidRPr="00CB40E2">
        <w:rPr>
          <w:rFonts w:ascii="Times New Roman" w:hAnsi="Times New Roman" w:cs="Times New Roman"/>
          <w:color w:val="000000"/>
          <w:sz w:val="24"/>
          <w:szCs w:val="24"/>
        </w:rPr>
        <w:t>П(</w:t>
      </w:r>
      <w:proofErr w:type="gramEnd"/>
      <w:r w:rsidRPr="00CB40E2">
        <w:rPr>
          <w:rFonts w:ascii="Times New Roman" w:hAnsi="Times New Roman" w:cs="Times New Roman"/>
          <w:color w:val="000000"/>
          <w:sz w:val="24"/>
          <w:szCs w:val="24"/>
        </w:rPr>
        <w:t xml:space="preserve">б). </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СССР – «Полоса признания». Отношения со странами Востока. Деятельность Коминтерна. Дипломатические конфликты с западными странами. </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 </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lastRenderedPageBreak/>
        <w:t>«Великий перелом». Индустриализация. 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Коллективизация сельского хозяйства. Цель и задачи коллективизации. Начало коллективизации. Раскулачивание. Голод 1932–1933 гг. Становление колхозной системы. Итоги коллективизации.</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СССР в 30-е годы. 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Культурное пространство советского общества в 1930-е гг. Формирование «нового человека». Власть и церковь. Культурная революция. </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Достижения отечественной науки в 1930-е гг. Развитие здравоохранения и образования. </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Советское искусство 1930-х гг. Власть и культура. Советская литература. </w:t>
      </w:r>
      <w:proofErr w:type="gramStart"/>
      <w:r w:rsidRPr="00CB40E2">
        <w:rPr>
          <w:rFonts w:ascii="Times New Roman" w:hAnsi="Times New Roman" w:cs="Times New Roman"/>
          <w:color w:val="000000"/>
          <w:sz w:val="24"/>
          <w:szCs w:val="24"/>
        </w:rPr>
        <w:t>Советские</w:t>
      </w:r>
      <w:proofErr w:type="gramEnd"/>
      <w:r w:rsidRPr="00CB40E2">
        <w:rPr>
          <w:rFonts w:ascii="Times New Roman" w:hAnsi="Times New Roman" w:cs="Times New Roman"/>
          <w:color w:val="000000"/>
          <w:sz w:val="24"/>
          <w:szCs w:val="24"/>
        </w:rPr>
        <w:t xml:space="preserve"> кинематограф, музыка, изобразительное искусство, театр. </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sidRPr="00CB40E2">
        <w:rPr>
          <w:rFonts w:ascii="Times New Roman" w:hAnsi="Times New Roman" w:cs="Times New Roman"/>
          <w:color w:val="000000"/>
          <w:sz w:val="24"/>
          <w:szCs w:val="24"/>
        </w:rPr>
        <w:t>Буковины</w:t>
      </w:r>
      <w:proofErr w:type="spellEnd"/>
      <w:r w:rsidRPr="00CB40E2">
        <w:rPr>
          <w:rFonts w:ascii="Times New Roman" w:hAnsi="Times New Roman" w:cs="Times New Roman"/>
          <w:color w:val="000000"/>
          <w:sz w:val="24"/>
          <w:szCs w:val="24"/>
        </w:rPr>
        <w:t>.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Повторение и обобщение по разделу «Советский Союз в 1920–1930-е гг.».</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b/>
          <w:color w:val="000000"/>
          <w:sz w:val="24"/>
          <w:szCs w:val="24"/>
        </w:rPr>
        <w:t>Великая Отечественная война. 1941–1945 гг.</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Первый период войны. 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Коренной перелом в ходе войны. 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lastRenderedPageBreak/>
        <w:t>«Десять сталинских ударов» и изгнание врага с территории СССР. 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w:t>
      </w:r>
      <w:proofErr w:type="spellStart"/>
      <w:r w:rsidRPr="00CB40E2">
        <w:rPr>
          <w:rFonts w:ascii="Times New Roman" w:hAnsi="Times New Roman" w:cs="Times New Roman"/>
          <w:color w:val="000000"/>
          <w:sz w:val="24"/>
          <w:szCs w:val="24"/>
        </w:rPr>
        <w:t>Сандомирская</w:t>
      </w:r>
      <w:proofErr w:type="spellEnd"/>
      <w:r w:rsidRPr="00CB40E2">
        <w:rPr>
          <w:rFonts w:ascii="Times New Roman" w:hAnsi="Times New Roman" w:cs="Times New Roman"/>
          <w:color w:val="000000"/>
          <w:sz w:val="24"/>
          <w:szCs w:val="24"/>
        </w:rPr>
        <w:t xml:space="preserve"> операция.</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Наука и культура в годы войны. 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Окончание Второй мировой войны. 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Наш край в 1941–1945 гг. </w:t>
      </w:r>
    </w:p>
    <w:p w:rsidR="00CB40E2" w:rsidRPr="00CB40E2" w:rsidRDefault="00CB40E2" w:rsidP="00CB40E2">
      <w:pPr>
        <w:spacing w:after="0" w:line="240" w:lineRule="auto"/>
        <w:ind w:firstLine="709"/>
        <w:contextualSpacing/>
        <w:jc w:val="both"/>
        <w:rPr>
          <w:rFonts w:ascii="Times New Roman" w:hAnsi="Times New Roman" w:cs="Times New Roman"/>
          <w:sz w:val="24"/>
          <w:szCs w:val="24"/>
        </w:rPr>
      </w:pPr>
      <w:r w:rsidRPr="00CB40E2">
        <w:rPr>
          <w:rFonts w:ascii="Times New Roman" w:hAnsi="Times New Roman" w:cs="Times New Roman"/>
          <w:color w:val="000000"/>
          <w:sz w:val="24"/>
          <w:szCs w:val="24"/>
        </w:rPr>
        <w:t>Повторение и обобщение по теме «Великая Отечественная война 1941–1945 гг.».</w:t>
      </w:r>
    </w:p>
    <w:p w:rsidR="00CB40E2" w:rsidRPr="00CB40E2" w:rsidRDefault="00CB40E2" w:rsidP="00CB40E2">
      <w:pPr>
        <w:spacing w:line="240" w:lineRule="auto"/>
        <w:ind w:firstLine="709"/>
        <w:contextualSpacing/>
        <w:rPr>
          <w:rFonts w:ascii="Times New Roman" w:hAnsi="Times New Roman" w:cs="Times New Roman"/>
          <w:b/>
          <w:sz w:val="24"/>
          <w:szCs w:val="24"/>
        </w:rPr>
      </w:pPr>
    </w:p>
    <w:p w:rsidR="00BB77EF" w:rsidRPr="00CB40E2" w:rsidRDefault="00450018" w:rsidP="00CB40E2">
      <w:pPr>
        <w:spacing w:line="240" w:lineRule="auto"/>
        <w:ind w:firstLine="709"/>
        <w:contextualSpacing/>
        <w:rPr>
          <w:rFonts w:ascii="Times New Roman" w:hAnsi="Times New Roman" w:cs="Times New Roman"/>
          <w:b/>
          <w:sz w:val="24"/>
          <w:szCs w:val="24"/>
        </w:rPr>
      </w:pPr>
      <w:r w:rsidRPr="00CB40E2">
        <w:rPr>
          <w:rFonts w:ascii="Times New Roman" w:hAnsi="Times New Roman" w:cs="Times New Roman"/>
          <w:b/>
          <w:sz w:val="24"/>
          <w:szCs w:val="24"/>
        </w:rPr>
        <w:t xml:space="preserve">2. </w:t>
      </w:r>
      <w:r w:rsidR="00BB77EF" w:rsidRPr="00CB40E2">
        <w:rPr>
          <w:rFonts w:ascii="Times New Roman" w:hAnsi="Times New Roman" w:cs="Times New Roman"/>
          <w:b/>
          <w:sz w:val="24"/>
          <w:szCs w:val="24"/>
        </w:rPr>
        <w:t>Планируемые результаты освоения учебного предмета.</w:t>
      </w:r>
    </w:p>
    <w:p w:rsidR="00450018" w:rsidRDefault="00450018" w:rsidP="00CB40E2">
      <w:pPr>
        <w:spacing w:after="0" w:line="240" w:lineRule="auto"/>
        <w:ind w:left="960"/>
        <w:contextualSpacing/>
        <w:jc w:val="both"/>
      </w:pPr>
      <w:bookmarkStart w:id="1" w:name="dst100673"/>
      <w:bookmarkEnd w:id="1"/>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b/>
          <w:color w:val="000000"/>
          <w:sz w:val="24"/>
          <w:szCs w:val="24"/>
        </w:rPr>
        <w:t>ЛИЧНОСТНЫЕ РЕЗУЛЬТАТЫ</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b/>
          <w:color w:val="000000"/>
          <w:sz w:val="24"/>
          <w:szCs w:val="24"/>
        </w:rPr>
        <w:t>1) гражданского воспитания:</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осмысление сложившихся в российской истории традиций гражданского служения Отечеству; </w:t>
      </w:r>
    </w:p>
    <w:p w:rsidR="00CB40E2" w:rsidRPr="00CB40E2" w:rsidRDefault="00CB40E2" w:rsidP="00CB40E2">
      <w:pPr>
        <w:spacing w:after="0" w:line="264" w:lineRule="auto"/>
        <w:ind w:firstLine="709"/>
        <w:jc w:val="both"/>
        <w:rPr>
          <w:rFonts w:ascii="Times New Roman" w:hAnsi="Times New Roman" w:cs="Times New Roman"/>
          <w:sz w:val="24"/>
          <w:szCs w:val="24"/>
        </w:rPr>
      </w:pPr>
      <w:proofErr w:type="spellStart"/>
      <w:r w:rsidRPr="00CB40E2">
        <w:rPr>
          <w:rFonts w:ascii="Times New Roman" w:hAnsi="Times New Roman" w:cs="Times New Roman"/>
          <w:color w:val="000000"/>
          <w:sz w:val="24"/>
          <w:szCs w:val="24"/>
        </w:rPr>
        <w:t>сформированность</w:t>
      </w:r>
      <w:proofErr w:type="spellEnd"/>
      <w:r w:rsidRPr="00CB40E2">
        <w:rPr>
          <w:rFonts w:ascii="Times New Roman" w:hAnsi="Times New Roman" w:cs="Times New Roman"/>
          <w:color w:val="000000"/>
          <w:sz w:val="24"/>
          <w:szCs w:val="24"/>
        </w:rPr>
        <w:t xml:space="preserve"> гражданской позиции обучающегося как активного и ответственного члена российского общества;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принятие традиционных национальных, общечеловеческих гуманистических и демократических ценностей;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умение взаимодействовать с социальными институтами в соответствии с их функциями и назначением;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готовность к гуманитарной и волонтерской деятельности;</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b/>
          <w:color w:val="000000"/>
          <w:sz w:val="24"/>
          <w:szCs w:val="24"/>
        </w:rPr>
        <w:t>2) патриотического воспитания:</w:t>
      </w:r>
    </w:p>
    <w:p w:rsidR="00CB40E2" w:rsidRPr="00CB40E2" w:rsidRDefault="00CB40E2" w:rsidP="00CB40E2">
      <w:pPr>
        <w:spacing w:after="0" w:line="264" w:lineRule="auto"/>
        <w:ind w:firstLine="709"/>
        <w:jc w:val="both"/>
        <w:rPr>
          <w:rFonts w:ascii="Times New Roman" w:hAnsi="Times New Roman" w:cs="Times New Roman"/>
          <w:sz w:val="24"/>
          <w:szCs w:val="24"/>
        </w:rPr>
      </w:pPr>
      <w:proofErr w:type="spellStart"/>
      <w:r w:rsidRPr="00CB40E2">
        <w:rPr>
          <w:rFonts w:ascii="Times New Roman" w:hAnsi="Times New Roman" w:cs="Times New Roman"/>
          <w:color w:val="000000"/>
          <w:sz w:val="24"/>
          <w:szCs w:val="24"/>
        </w:rPr>
        <w:t>сформированность</w:t>
      </w:r>
      <w:proofErr w:type="spellEnd"/>
      <w:r w:rsidRPr="00CB40E2">
        <w:rPr>
          <w:rFonts w:ascii="Times New Roman" w:hAnsi="Times New Roman" w:cs="Times New Roman"/>
          <w:color w:val="000000"/>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b/>
          <w:color w:val="000000"/>
          <w:sz w:val="24"/>
          <w:szCs w:val="24"/>
        </w:rPr>
        <w:t>3) духовно-нравственного воспитания:</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CB40E2" w:rsidRPr="00CB40E2" w:rsidRDefault="00CB40E2" w:rsidP="00CB40E2">
      <w:pPr>
        <w:spacing w:after="0" w:line="264" w:lineRule="auto"/>
        <w:ind w:firstLine="709"/>
        <w:jc w:val="both"/>
        <w:rPr>
          <w:rFonts w:ascii="Times New Roman" w:hAnsi="Times New Roman" w:cs="Times New Roman"/>
          <w:sz w:val="24"/>
          <w:szCs w:val="24"/>
        </w:rPr>
      </w:pPr>
      <w:proofErr w:type="spellStart"/>
      <w:r w:rsidRPr="00CB40E2">
        <w:rPr>
          <w:rFonts w:ascii="Times New Roman" w:hAnsi="Times New Roman" w:cs="Times New Roman"/>
          <w:color w:val="000000"/>
          <w:sz w:val="24"/>
          <w:szCs w:val="24"/>
        </w:rPr>
        <w:lastRenderedPageBreak/>
        <w:t>сформированность</w:t>
      </w:r>
      <w:proofErr w:type="spellEnd"/>
      <w:r w:rsidRPr="00CB40E2">
        <w:rPr>
          <w:rFonts w:ascii="Times New Roman" w:hAnsi="Times New Roman" w:cs="Times New Roman"/>
          <w:color w:val="000000"/>
          <w:sz w:val="24"/>
          <w:szCs w:val="24"/>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b/>
          <w:color w:val="000000"/>
          <w:sz w:val="24"/>
          <w:szCs w:val="24"/>
        </w:rPr>
        <w:t>4) эстетического воспитания:</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представление об исторически сложившемся культурном многообразии своей страны и мира;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b/>
          <w:color w:val="000000"/>
          <w:sz w:val="24"/>
          <w:szCs w:val="24"/>
        </w:rPr>
        <w:t>5) физического воспитания:</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осознание ценности жизни и необходимости ее сохранения (в том числе на основе примеров из истории);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b/>
          <w:color w:val="000000"/>
          <w:sz w:val="24"/>
          <w:szCs w:val="24"/>
        </w:rPr>
        <w:t>6) трудового воспитания:</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мотивация и способность к образованию и самообразованию на протяжении всей жизни;</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b/>
          <w:color w:val="000000"/>
          <w:sz w:val="24"/>
          <w:szCs w:val="24"/>
        </w:rPr>
        <w:t>7) экологического воспитания:</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осмысление исторического опыта взаимодействия людей с природной средой, его позитивных и негативных проявлений; </w:t>
      </w:r>
      <w:proofErr w:type="spellStart"/>
      <w:r w:rsidRPr="00CB40E2">
        <w:rPr>
          <w:rFonts w:ascii="Times New Roman" w:hAnsi="Times New Roman" w:cs="Times New Roman"/>
          <w:color w:val="000000"/>
          <w:sz w:val="24"/>
          <w:szCs w:val="24"/>
        </w:rPr>
        <w:t>сформированность</w:t>
      </w:r>
      <w:proofErr w:type="spellEnd"/>
      <w:r w:rsidRPr="00CB40E2">
        <w:rPr>
          <w:rFonts w:ascii="Times New Roman" w:hAnsi="Times New Roman" w:cs="Times New Roman"/>
          <w:color w:val="000000"/>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активное неприятие действий, приносящих вред окружающей природной и социальной среде;</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b/>
          <w:color w:val="000000"/>
          <w:sz w:val="24"/>
          <w:szCs w:val="24"/>
        </w:rPr>
        <w:t>8) ценности научного познания:</w:t>
      </w:r>
    </w:p>
    <w:p w:rsidR="00CB40E2" w:rsidRPr="00CB40E2" w:rsidRDefault="00CB40E2" w:rsidP="00CB40E2">
      <w:pPr>
        <w:spacing w:after="0" w:line="264" w:lineRule="auto"/>
        <w:ind w:firstLine="709"/>
        <w:jc w:val="both"/>
        <w:rPr>
          <w:rFonts w:ascii="Times New Roman" w:hAnsi="Times New Roman" w:cs="Times New Roman"/>
          <w:sz w:val="24"/>
          <w:szCs w:val="24"/>
        </w:rPr>
      </w:pPr>
      <w:proofErr w:type="spellStart"/>
      <w:r w:rsidRPr="00CB40E2">
        <w:rPr>
          <w:rFonts w:ascii="Times New Roman" w:hAnsi="Times New Roman" w:cs="Times New Roman"/>
          <w:color w:val="000000"/>
          <w:sz w:val="24"/>
          <w:szCs w:val="24"/>
        </w:rPr>
        <w:t>сформированность</w:t>
      </w:r>
      <w:proofErr w:type="spellEnd"/>
      <w:r w:rsidRPr="00CB40E2">
        <w:rPr>
          <w:rFonts w:ascii="Times New Roman" w:hAnsi="Times New Roman" w:cs="Times New Roman"/>
          <w:color w:val="000000"/>
          <w:sz w:val="24"/>
          <w:szCs w:val="24"/>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lastRenderedPageBreak/>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b/>
          <w:color w:val="000000"/>
          <w:sz w:val="24"/>
          <w:szCs w:val="24"/>
        </w:rPr>
        <w:t>9) эмоциональный интеллект:</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CB40E2">
        <w:rPr>
          <w:rFonts w:ascii="Times New Roman" w:hAnsi="Times New Roman" w:cs="Times New Roman"/>
          <w:color w:val="000000"/>
          <w:sz w:val="24"/>
          <w:szCs w:val="24"/>
        </w:rPr>
        <w:t>эмпатии</w:t>
      </w:r>
      <w:proofErr w:type="spellEnd"/>
      <w:r w:rsidRPr="00CB40E2">
        <w:rPr>
          <w:rFonts w:ascii="Times New Roman" w:hAnsi="Times New Roman" w:cs="Times New Roman"/>
          <w:color w:val="000000"/>
          <w:sz w:val="24"/>
          <w:szCs w:val="24"/>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CB40E2" w:rsidRPr="00CB40E2" w:rsidRDefault="00CB40E2" w:rsidP="00CB40E2">
      <w:pPr>
        <w:spacing w:after="0" w:line="264" w:lineRule="auto"/>
        <w:ind w:firstLine="709"/>
        <w:jc w:val="both"/>
        <w:rPr>
          <w:rFonts w:ascii="Times New Roman" w:hAnsi="Times New Roman" w:cs="Times New Roman"/>
          <w:sz w:val="24"/>
          <w:szCs w:val="24"/>
        </w:rPr>
      </w:pPr>
      <w:bookmarkStart w:id="2" w:name="_Toc142487931"/>
      <w:bookmarkEnd w:id="2"/>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b/>
          <w:color w:val="000000"/>
          <w:sz w:val="24"/>
          <w:szCs w:val="24"/>
        </w:rPr>
        <w:t>МЕТАПРЕДМЕТНЫЕ РЕЗУЛЬТАТЫ</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b/>
          <w:color w:val="000000"/>
          <w:sz w:val="24"/>
          <w:szCs w:val="24"/>
        </w:rPr>
        <w:t>Познавательные универсальные учебные действия</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b/>
          <w:color w:val="000000"/>
          <w:sz w:val="24"/>
          <w:szCs w:val="24"/>
        </w:rPr>
        <w:t>Базовые логические действия:</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формулировать проблему, вопрос, требующий решения;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устанавливать существенный признак или основания для сравнения, классификации и обобщения;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определять цели деятельности, задавать параметры и критерии их достижения;</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выявлять закономерные черты и противоречия в рассматриваемых явлениях;</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разрабатывать план решения проблемы с учетом анализа имеющихся ресурсов;</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вносить коррективы в деятельность, оценивать соответствие результатов целям.</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b/>
          <w:color w:val="000000"/>
          <w:sz w:val="24"/>
          <w:szCs w:val="24"/>
        </w:rPr>
        <w:t>Базовые исследовательские действия</w:t>
      </w:r>
      <w:r w:rsidRPr="00CB40E2">
        <w:rPr>
          <w:rFonts w:ascii="Times New Roman" w:hAnsi="Times New Roman" w:cs="Times New Roman"/>
          <w:color w:val="000000"/>
          <w:sz w:val="24"/>
          <w:szCs w:val="24"/>
        </w:rPr>
        <w:t>:</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определять познавательную задачу; намечать путь ее решения и осуществлять подбор исторического материала, объекта;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владеть навыками учебно-исследовательской и проектной деятельности;</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осуществлять анализ объекта в соответствии с принципом историзма, основными процедурами исторического познания;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систематизировать и обобщать исторические факты (в том числе в форме таблиц, схем);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выявлять характерные признаки исторических явлений;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раскрывать причинно-следственные связи событий прошлого и настоящего;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сравнивать события, ситуации, определяя основания для сравнения, выявляя общие черты и различия;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формулировать и обосновывать выводы;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соотносить полученный результат с имеющимся историческим знанием;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определять новизну и обоснованность полученного результата;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представлять результаты своей деятельности в различных формах (сообщение, эссе, презентация, реферат, учебный проект и другие);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lastRenderedPageBreak/>
        <w:t xml:space="preserve">объяснять сферу применения и значение проведенного учебного исследования в современном общественном контексте.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b/>
          <w:color w:val="000000"/>
          <w:sz w:val="24"/>
          <w:szCs w:val="24"/>
        </w:rPr>
        <w:t>Работа с информацией:</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осуществлять анализ учебной и </w:t>
      </w:r>
      <w:proofErr w:type="spellStart"/>
      <w:r w:rsidRPr="00CB40E2">
        <w:rPr>
          <w:rFonts w:ascii="Times New Roman" w:hAnsi="Times New Roman" w:cs="Times New Roman"/>
          <w:color w:val="000000"/>
          <w:sz w:val="24"/>
          <w:szCs w:val="24"/>
        </w:rPr>
        <w:t>внеучебной</w:t>
      </w:r>
      <w:proofErr w:type="spellEnd"/>
      <w:r w:rsidRPr="00CB40E2">
        <w:rPr>
          <w:rFonts w:ascii="Times New Roman" w:hAnsi="Times New Roman" w:cs="Times New Roman"/>
          <w:color w:val="000000"/>
          <w:sz w:val="24"/>
          <w:szCs w:val="24"/>
        </w:rPr>
        <w:t xml:space="preserve"> исторической информации (учебники, исторические источники, научно-популярная литература, </w:t>
      </w:r>
      <w:proofErr w:type="spellStart"/>
      <w:r w:rsidRPr="00CB40E2">
        <w:rPr>
          <w:rFonts w:ascii="Times New Roman" w:hAnsi="Times New Roman" w:cs="Times New Roman"/>
          <w:color w:val="000000"/>
          <w:sz w:val="24"/>
          <w:szCs w:val="24"/>
        </w:rPr>
        <w:t>интернет-ресурсы</w:t>
      </w:r>
      <w:proofErr w:type="spellEnd"/>
      <w:r w:rsidRPr="00CB40E2">
        <w:rPr>
          <w:rFonts w:ascii="Times New Roman" w:hAnsi="Times New Roman" w:cs="Times New Roman"/>
          <w:color w:val="000000"/>
          <w:sz w:val="24"/>
          <w:szCs w:val="24"/>
        </w:rPr>
        <w:t xml:space="preserve"> и другие) – извлекать, сопоставлять, систематизировать и интерпретировать информацию;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рассматривать комплексы источников, выявляя совпадения и различия их свидетельств;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b/>
          <w:color w:val="000000"/>
          <w:sz w:val="24"/>
          <w:szCs w:val="24"/>
        </w:rPr>
        <w:t>Коммуникативные универсальные учебные действия:</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представлять особенности взаимодействия людей в исторических обществах и современном мире;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участвовать в обсуждении событий и личностей прошлого и современности, выявляя сходство и различие высказываемых оценок;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излагать и аргументировать свою точку зрения в устном высказывании, письменном тексте;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аргументированно вести диалог, уметь смягчать конфликтные ситуации.</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b/>
          <w:color w:val="000000"/>
          <w:sz w:val="24"/>
          <w:szCs w:val="24"/>
        </w:rPr>
        <w:t>Регулятивные универсальные учебные действия:</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b/>
          <w:color w:val="000000"/>
          <w:sz w:val="24"/>
          <w:szCs w:val="24"/>
        </w:rPr>
        <w:t>Совместная деятельность:</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планировать и осуществлять совместную работу, коллективные учебные проекты по истории, в том числе на региональном материале;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определять свое участие в общей работе и координировать свои действия с другими членами команды;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проявлять творчество и инициативу в индивидуальной и командной работе;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оценивать полученные результаты и свой вклад в общую работу.</w:t>
      </w:r>
    </w:p>
    <w:p w:rsidR="00CB40E2" w:rsidRPr="00CB40E2" w:rsidRDefault="00CB40E2" w:rsidP="00CB40E2">
      <w:pPr>
        <w:spacing w:after="0" w:line="264" w:lineRule="auto"/>
        <w:ind w:firstLine="709"/>
        <w:jc w:val="both"/>
        <w:rPr>
          <w:rFonts w:ascii="Times New Roman" w:hAnsi="Times New Roman" w:cs="Times New Roman"/>
          <w:sz w:val="24"/>
          <w:szCs w:val="24"/>
        </w:rPr>
      </w:pPr>
      <w:bookmarkStart w:id="3" w:name="_Toc142487932"/>
      <w:bookmarkEnd w:id="3"/>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lastRenderedPageBreak/>
        <w:t>Предметные результаты освоения программы по истории на уровне среднего общего образования должны обеспечивать:</w:t>
      </w:r>
    </w:p>
    <w:p w:rsidR="00CB40E2" w:rsidRPr="00CB40E2" w:rsidRDefault="00CB40E2" w:rsidP="00CB40E2">
      <w:pPr>
        <w:spacing w:after="0" w:line="264" w:lineRule="auto"/>
        <w:ind w:firstLine="709"/>
        <w:jc w:val="both"/>
        <w:rPr>
          <w:rFonts w:ascii="Times New Roman" w:hAnsi="Times New Roman" w:cs="Times New Roman"/>
          <w:sz w:val="24"/>
          <w:szCs w:val="24"/>
        </w:rPr>
      </w:pPr>
      <w:proofErr w:type="gramStart"/>
      <w:r w:rsidRPr="00CB40E2">
        <w:rPr>
          <w:rFonts w:ascii="Times New Roman" w:hAnsi="Times New Roman" w:cs="Times New Roman"/>
          <w:color w:val="000000"/>
          <w:sz w:val="24"/>
          <w:szCs w:val="24"/>
        </w:rPr>
        <w:t>1) 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w:t>
      </w:r>
      <w:proofErr w:type="gramEnd"/>
      <w:r w:rsidRPr="00CB40E2">
        <w:rPr>
          <w:rFonts w:ascii="Times New Roman" w:hAnsi="Times New Roman" w:cs="Times New Roman"/>
          <w:color w:val="000000"/>
          <w:sz w:val="24"/>
          <w:szCs w:val="24"/>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XXI в.;</w:t>
      </w:r>
    </w:p>
    <w:p w:rsidR="00CB40E2" w:rsidRPr="00CB40E2" w:rsidRDefault="00CB40E2" w:rsidP="00CB40E2">
      <w:pPr>
        <w:spacing w:after="0" w:line="264" w:lineRule="auto"/>
        <w:ind w:firstLine="709"/>
        <w:jc w:val="both"/>
        <w:rPr>
          <w:rFonts w:ascii="Times New Roman" w:hAnsi="Times New Roman" w:cs="Times New Roman"/>
          <w:sz w:val="24"/>
          <w:szCs w:val="24"/>
        </w:rPr>
      </w:pPr>
      <w:proofErr w:type="gramStart"/>
      <w:r w:rsidRPr="00CB40E2">
        <w:rPr>
          <w:rFonts w:ascii="Times New Roman" w:hAnsi="Times New Roman" w:cs="Times New Roman"/>
          <w:color w:val="000000"/>
          <w:sz w:val="24"/>
          <w:szCs w:val="24"/>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5) умение устанавливать причинно-следственные, пространственные, </w:t>
      </w:r>
      <w:proofErr w:type="spellStart"/>
      <w:r w:rsidRPr="00CB40E2">
        <w:rPr>
          <w:rFonts w:ascii="Times New Roman" w:hAnsi="Times New Roman" w:cs="Times New Roman"/>
          <w:color w:val="000000"/>
          <w:sz w:val="24"/>
          <w:szCs w:val="24"/>
        </w:rPr>
        <w:t>временны́е</w:t>
      </w:r>
      <w:proofErr w:type="spellEnd"/>
      <w:r w:rsidRPr="00CB40E2">
        <w:rPr>
          <w:rFonts w:ascii="Times New Roman" w:hAnsi="Times New Roman" w:cs="Times New Roman"/>
          <w:color w:val="000000"/>
          <w:sz w:val="24"/>
          <w:szCs w:val="24"/>
        </w:rPr>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7) 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w:t>
      </w:r>
      <w:proofErr w:type="gramStart"/>
      <w:r w:rsidRPr="00CB40E2">
        <w:rPr>
          <w:rFonts w:ascii="Times New Roman" w:hAnsi="Times New Roman" w:cs="Times New Roman"/>
          <w:color w:val="000000"/>
          <w:sz w:val="24"/>
          <w:szCs w:val="24"/>
        </w:rPr>
        <w:t>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roofErr w:type="gramEnd"/>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lastRenderedPageBreak/>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11) знание ключевых событий, основных дат и этапов истории России и мира в ХХ – начале XXI в.; выдающихся деятелей отечественной и всемирной истории; важнейших достижений культуры, ценностных ориентиров.</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rsidR="00CB40E2" w:rsidRPr="00CB40E2" w:rsidRDefault="00CB40E2" w:rsidP="00CB40E2">
      <w:pPr>
        <w:spacing w:after="0" w:line="264" w:lineRule="auto"/>
        <w:ind w:firstLine="709"/>
        <w:jc w:val="both"/>
        <w:rPr>
          <w:rFonts w:ascii="Times New Roman" w:hAnsi="Times New Roman" w:cs="Times New Roman"/>
          <w:sz w:val="24"/>
          <w:szCs w:val="24"/>
        </w:rPr>
      </w:pPr>
      <w:proofErr w:type="gramStart"/>
      <w:r w:rsidRPr="00CB40E2">
        <w:rPr>
          <w:rFonts w:ascii="Times New Roman" w:hAnsi="Times New Roman" w:cs="Times New Roman"/>
          <w:color w:val="000000"/>
          <w:sz w:val="24"/>
          <w:szCs w:val="24"/>
        </w:rPr>
        <w:t>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XXI в., но и к важнейшим событиям, явлениям, процессам истории нашей страны с древнейших времен до начала XX в. При планировании уроков истории следует предусмотреть повторение изученных</w:t>
      </w:r>
      <w:proofErr w:type="gramEnd"/>
      <w:r w:rsidRPr="00CB40E2">
        <w:rPr>
          <w:rFonts w:ascii="Times New Roman" w:hAnsi="Times New Roman" w:cs="Times New Roman"/>
          <w:color w:val="000000"/>
          <w:sz w:val="24"/>
          <w:szCs w:val="24"/>
        </w:rPr>
        <w:t xml:space="preserve">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К концу обучения </w:t>
      </w:r>
      <w:r w:rsidRPr="00CB40E2">
        <w:rPr>
          <w:rFonts w:ascii="Times New Roman" w:hAnsi="Times New Roman" w:cs="Times New Roman"/>
          <w:b/>
          <w:color w:val="000000"/>
          <w:sz w:val="24"/>
          <w:szCs w:val="24"/>
        </w:rPr>
        <w:t>в 10 классе</w:t>
      </w:r>
      <w:r w:rsidRPr="00CB40E2">
        <w:rPr>
          <w:rFonts w:ascii="Times New Roman" w:hAnsi="Times New Roman" w:cs="Times New Roman"/>
          <w:color w:val="000000"/>
          <w:sz w:val="24"/>
          <w:szCs w:val="24"/>
        </w:rPr>
        <w:t xml:space="preserve"> </w:t>
      </w:r>
      <w:proofErr w:type="gramStart"/>
      <w:r w:rsidRPr="00CB40E2">
        <w:rPr>
          <w:rFonts w:ascii="Times New Roman" w:hAnsi="Times New Roman" w:cs="Times New Roman"/>
          <w:color w:val="000000"/>
          <w:sz w:val="24"/>
          <w:szCs w:val="24"/>
        </w:rPr>
        <w:t>обучающийся</w:t>
      </w:r>
      <w:proofErr w:type="gramEnd"/>
      <w:r w:rsidRPr="00CB40E2">
        <w:rPr>
          <w:rFonts w:ascii="Times New Roman" w:hAnsi="Times New Roman" w:cs="Times New Roman"/>
          <w:color w:val="000000"/>
          <w:sz w:val="24"/>
          <w:szCs w:val="24"/>
        </w:rPr>
        <w:t xml:space="preserve"> получит следующие предметные результаты:</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w:t>
      </w:r>
      <w:proofErr w:type="gramStart"/>
      <w:r w:rsidRPr="00CB40E2">
        <w:rPr>
          <w:rFonts w:ascii="Times New Roman" w:hAnsi="Times New Roman" w:cs="Times New Roman"/>
          <w:color w:val="000000"/>
          <w:sz w:val="24"/>
          <w:szCs w:val="24"/>
        </w:rPr>
        <w:t>умением</w:t>
      </w:r>
      <w:proofErr w:type="gramEnd"/>
      <w:r w:rsidRPr="00CB40E2">
        <w:rPr>
          <w:rFonts w:ascii="Times New Roman" w:hAnsi="Times New Roman" w:cs="Times New Roman"/>
          <w:color w:val="000000"/>
          <w:sz w:val="24"/>
          <w:szCs w:val="24"/>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Структура предметного результата включает следующий перечень знаний и умений:</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называть наиболее значимые события истории России 1914–1945 гг., объяснять их особую значимость для истории нашей страны;</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используя знания по истории России и всемирной истории 1914–1945 гг., выявлять попытки фальсификации истории;</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Структура предметного результата включает следующий перечень знаний и умений:</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называть имена наиболее выдающихся деятелей истории России 1914–1945 гг., события, процессы, в которых они участвовали;</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характеризовать значение и последствия событий 1914–1945 гг., в которых участвовали выдающиеся исторические личности, для истории России;</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определять и объяснять (аргументировать) свое отношение и оценку деятельности исторических личностей.</w:t>
      </w:r>
    </w:p>
    <w:p w:rsidR="00CB40E2" w:rsidRPr="00CB40E2" w:rsidRDefault="00CB40E2" w:rsidP="00CB40E2">
      <w:pPr>
        <w:spacing w:after="0" w:line="264" w:lineRule="auto"/>
        <w:ind w:firstLine="709"/>
        <w:jc w:val="both"/>
        <w:rPr>
          <w:rFonts w:ascii="Times New Roman" w:hAnsi="Times New Roman" w:cs="Times New Roman"/>
          <w:sz w:val="24"/>
          <w:szCs w:val="24"/>
        </w:rPr>
      </w:pPr>
      <w:proofErr w:type="gramStart"/>
      <w:r w:rsidRPr="00CB40E2">
        <w:rPr>
          <w:rFonts w:ascii="Times New Roman" w:hAnsi="Times New Roman" w:cs="Times New Roman"/>
          <w:color w:val="000000"/>
          <w:sz w:val="24"/>
          <w:szCs w:val="24"/>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Структура предметного результата включает следующий перечень знаний и умений:</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CB40E2" w:rsidRPr="00CB40E2" w:rsidRDefault="00CB40E2" w:rsidP="00CB40E2">
      <w:pPr>
        <w:spacing w:after="0" w:line="264" w:lineRule="auto"/>
        <w:ind w:firstLine="709"/>
        <w:jc w:val="both"/>
        <w:rPr>
          <w:rFonts w:ascii="Times New Roman" w:hAnsi="Times New Roman" w:cs="Times New Roman"/>
          <w:sz w:val="24"/>
          <w:szCs w:val="24"/>
        </w:rPr>
      </w:pPr>
      <w:proofErr w:type="gramStart"/>
      <w:r w:rsidRPr="00CB40E2">
        <w:rPr>
          <w:rFonts w:ascii="Times New Roman" w:hAnsi="Times New Roman" w:cs="Times New Roman"/>
          <w:color w:val="000000"/>
          <w:sz w:val="24"/>
          <w:szCs w:val="24"/>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roofErr w:type="gramEnd"/>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lastRenderedPageBreak/>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Структура предметного результата включает следующий перечень знаний и умений:</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называть характерные, существенные признаки событий, процессов, явлений истории России и всеобщей истории 1914–1945 гг.;</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обобщать историческую информацию по истории России и зарубежных стран 1914–1945 гг.;</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на основе изучения исторического материала устанавливать исторические аналогии.</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Умение устанавливать причинно-следственные, пространственные, </w:t>
      </w:r>
      <w:proofErr w:type="spellStart"/>
      <w:r w:rsidRPr="00CB40E2">
        <w:rPr>
          <w:rFonts w:ascii="Times New Roman" w:hAnsi="Times New Roman" w:cs="Times New Roman"/>
          <w:color w:val="000000"/>
          <w:sz w:val="24"/>
          <w:szCs w:val="24"/>
        </w:rPr>
        <w:t>временны́е</w:t>
      </w:r>
      <w:proofErr w:type="spellEnd"/>
      <w:r w:rsidRPr="00CB40E2">
        <w:rPr>
          <w:rFonts w:ascii="Times New Roman" w:hAnsi="Times New Roman" w:cs="Times New Roman"/>
          <w:color w:val="000000"/>
          <w:sz w:val="24"/>
          <w:szCs w:val="24"/>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Структура предметного результата включает следующий перечень знаний и умений:</w:t>
      </w:r>
    </w:p>
    <w:p w:rsidR="00CB40E2" w:rsidRPr="00CB40E2" w:rsidRDefault="00CB40E2" w:rsidP="00CB40E2">
      <w:pPr>
        <w:spacing w:after="0" w:line="264" w:lineRule="auto"/>
        <w:ind w:firstLine="709"/>
        <w:jc w:val="both"/>
        <w:rPr>
          <w:rFonts w:ascii="Times New Roman" w:hAnsi="Times New Roman" w:cs="Times New Roman"/>
          <w:sz w:val="24"/>
          <w:szCs w:val="24"/>
        </w:rPr>
      </w:pPr>
      <w:proofErr w:type="gramStart"/>
      <w:r w:rsidRPr="00CB40E2">
        <w:rPr>
          <w:rFonts w:ascii="Times New Roman" w:hAnsi="Times New Roman" w:cs="Times New Roman"/>
          <w:color w:val="000000"/>
          <w:sz w:val="24"/>
          <w:szCs w:val="24"/>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roofErr w:type="gramEnd"/>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устанавливать причинно-следственные, пространственные, </w:t>
      </w:r>
      <w:proofErr w:type="spellStart"/>
      <w:r w:rsidRPr="00CB40E2">
        <w:rPr>
          <w:rFonts w:ascii="Times New Roman" w:hAnsi="Times New Roman" w:cs="Times New Roman"/>
          <w:color w:val="000000"/>
          <w:sz w:val="24"/>
          <w:szCs w:val="24"/>
        </w:rPr>
        <w:t>временны́е</w:t>
      </w:r>
      <w:proofErr w:type="spellEnd"/>
      <w:r w:rsidRPr="00CB40E2">
        <w:rPr>
          <w:rFonts w:ascii="Times New Roman" w:hAnsi="Times New Roman" w:cs="Times New Roman"/>
          <w:color w:val="000000"/>
          <w:sz w:val="24"/>
          <w:szCs w:val="24"/>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соотносить события истории родного края, истории России и зарубежных стран 1914–1945 гг.;</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lastRenderedPageBreak/>
        <w:t>определять современников исторических событий, явлений, процессов истории России и человечества в целом 1914–1945 гг.</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Структура предметного результата включает следующий перечень знаний и умений:</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различать виды письменных исторических источников по истории России и всемирной истории 1914–1945 гг.;</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использовать исторические письменные источники при аргументации дискуссионных точек зрения;</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Структура предметного результата включает следующий перечень знаний и умений:</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lastRenderedPageBreak/>
        <w:t>знать и использовать правила информационной безопасности при поиске исторической информации;</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используя знания по истории, оценивать полноту и достоверность информации с точки зрения ее соответствия исторической действительности.</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Структура предметного результата включает следующий перечень знаний и умений:</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определять события, явления, процессы, которым посвящены визуальные источники исторической информации;</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lastRenderedPageBreak/>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представлять историческую информацию в виде таблиц, графиков, схем, диаграмм;</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Структура предметного результата включает следующий перечень знаний и умений:</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 xml:space="preserve">участвовать в диалогическом и </w:t>
      </w:r>
      <w:proofErr w:type="spellStart"/>
      <w:r w:rsidRPr="00CB40E2">
        <w:rPr>
          <w:rFonts w:ascii="Times New Roman" w:hAnsi="Times New Roman" w:cs="Times New Roman"/>
          <w:color w:val="000000"/>
          <w:sz w:val="24"/>
          <w:szCs w:val="24"/>
        </w:rPr>
        <w:t>полилогическом</w:t>
      </w:r>
      <w:proofErr w:type="spellEnd"/>
      <w:r w:rsidRPr="00CB40E2">
        <w:rPr>
          <w:rFonts w:ascii="Times New Roman" w:hAnsi="Times New Roman" w:cs="Times New Roman"/>
          <w:color w:val="000000"/>
          <w:sz w:val="24"/>
          <w:szCs w:val="24"/>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Структура предметного результата включает следующий перечень знаний и умений:</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lastRenderedPageBreak/>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CB40E2" w:rsidRPr="00CB40E2" w:rsidRDefault="00CB40E2" w:rsidP="00CB40E2">
      <w:pPr>
        <w:spacing w:after="0" w:line="264" w:lineRule="auto"/>
        <w:ind w:firstLine="709"/>
        <w:jc w:val="both"/>
        <w:rPr>
          <w:rFonts w:ascii="Times New Roman" w:hAnsi="Times New Roman" w:cs="Times New Roman"/>
          <w:sz w:val="24"/>
          <w:szCs w:val="24"/>
        </w:rPr>
      </w:pPr>
      <w:r w:rsidRPr="00CB40E2">
        <w:rPr>
          <w:rFonts w:ascii="Times New Roman" w:hAnsi="Times New Roman" w:cs="Times New Roman"/>
          <w:color w:val="000000"/>
          <w:sz w:val="24"/>
          <w:szCs w:val="24"/>
        </w:rPr>
        <w:t>активно участвовать в дискуссиях, не допуская умаления подвига народа при защите Отечества.</w:t>
      </w:r>
    </w:p>
    <w:p w:rsidR="00CB40E2" w:rsidRPr="00FD3068" w:rsidRDefault="00CB40E2" w:rsidP="00CB40E2">
      <w:pPr>
        <w:spacing w:after="0" w:line="240" w:lineRule="auto"/>
        <w:ind w:left="960"/>
        <w:contextualSpacing/>
        <w:jc w:val="both"/>
      </w:pPr>
    </w:p>
    <w:p w:rsidR="00BB77EF" w:rsidRDefault="00450018" w:rsidP="00CB40E2">
      <w:pPr>
        <w:spacing w:line="240" w:lineRule="auto"/>
        <w:ind w:left="709"/>
        <w:contextualSpacing/>
        <w:rPr>
          <w:rFonts w:ascii="Times New Roman" w:hAnsi="Times New Roman" w:cs="Times New Roman"/>
          <w:b/>
          <w:sz w:val="24"/>
          <w:szCs w:val="24"/>
        </w:rPr>
      </w:pPr>
      <w:r w:rsidRPr="00450018">
        <w:rPr>
          <w:rFonts w:ascii="Times New Roman" w:hAnsi="Times New Roman" w:cs="Times New Roman"/>
          <w:b/>
          <w:sz w:val="24"/>
          <w:szCs w:val="24"/>
        </w:rPr>
        <w:t xml:space="preserve">3. </w:t>
      </w:r>
      <w:r w:rsidR="00BB77EF" w:rsidRPr="00450018">
        <w:rPr>
          <w:rFonts w:ascii="Times New Roman" w:hAnsi="Times New Roman" w:cs="Times New Roman"/>
          <w:b/>
          <w:sz w:val="24"/>
          <w:szCs w:val="24"/>
        </w:rPr>
        <w:t>Тематическое планирование с указанием количества часов.</w:t>
      </w:r>
    </w:p>
    <w:p w:rsidR="00CB40E2" w:rsidRPr="00450018" w:rsidRDefault="00CB40E2" w:rsidP="00CB40E2">
      <w:pPr>
        <w:spacing w:line="240" w:lineRule="auto"/>
        <w:ind w:left="709"/>
        <w:contextualSpacing/>
        <w:rPr>
          <w:rFonts w:ascii="Times New Roman" w:hAnsi="Times New Roman" w:cs="Times New Roman"/>
          <w:b/>
          <w:sz w:val="24"/>
          <w:szCs w:val="24"/>
        </w:rPr>
      </w:pPr>
    </w:p>
    <w:p w:rsidR="00BB77EF" w:rsidRPr="00BB668A" w:rsidRDefault="00BB77EF" w:rsidP="00BB668A">
      <w:pPr>
        <w:spacing w:line="240" w:lineRule="auto"/>
        <w:ind w:firstLine="709"/>
        <w:contextualSpacing/>
        <w:rPr>
          <w:rFonts w:ascii="Times New Roman" w:hAnsi="Times New Roman" w:cs="Times New Roman"/>
          <w:sz w:val="24"/>
          <w:szCs w:val="24"/>
        </w:rPr>
      </w:pPr>
      <w:proofErr w:type="gramStart"/>
      <w:r w:rsidRPr="00BB668A">
        <w:rPr>
          <w:rFonts w:ascii="Times New Roman" w:hAnsi="Times New Roman" w:cs="Times New Roman"/>
          <w:sz w:val="24"/>
          <w:szCs w:val="24"/>
        </w:rPr>
        <w:t>В воспитании обучающихся уровень основного общего образования) целевым приоритетом является создание благоприятных условий для развития социально значимых отношений обучающихся, и, прежде всего, ценностных отношений, отраженных в программе воспитания (ПВ):</w:t>
      </w:r>
      <w:proofErr w:type="gramEnd"/>
    </w:p>
    <w:p w:rsidR="00BB77EF" w:rsidRPr="00BB668A" w:rsidRDefault="00BB77EF" w:rsidP="001D6EAD">
      <w:pPr>
        <w:pStyle w:val="a5"/>
        <w:numPr>
          <w:ilvl w:val="0"/>
          <w:numId w:val="1"/>
        </w:numPr>
        <w:spacing w:line="240" w:lineRule="auto"/>
        <w:ind w:left="0" w:firstLine="709"/>
        <w:rPr>
          <w:rFonts w:cs="Times New Roman"/>
          <w:sz w:val="24"/>
          <w:szCs w:val="24"/>
        </w:rPr>
      </w:pPr>
      <w:r w:rsidRPr="00BB668A">
        <w:rPr>
          <w:rFonts w:cs="Times New Roman"/>
          <w:sz w:val="24"/>
          <w:szCs w:val="24"/>
        </w:rPr>
        <w:t>Гражданского воспитания.</w:t>
      </w:r>
    </w:p>
    <w:p w:rsidR="00BB77EF" w:rsidRPr="00BB668A" w:rsidRDefault="00BB77EF" w:rsidP="001D6EAD">
      <w:pPr>
        <w:pStyle w:val="a5"/>
        <w:numPr>
          <w:ilvl w:val="0"/>
          <w:numId w:val="1"/>
        </w:numPr>
        <w:spacing w:line="240" w:lineRule="auto"/>
        <w:ind w:left="0" w:firstLine="709"/>
        <w:rPr>
          <w:rFonts w:cs="Times New Roman"/>
          <w:sz w:val="24"/>
          <w:szCs w:val="24"/>
        </w:rPr>
      </w:pPr>
      <w:r w:rsidRPr="00BB668A">
        <w:rPr>
          <w:rFonts w:cs="Times New Roman"/>
          <w:sz w:val="24"/>
          <w:szCs w:val="24"/>
        </w:rPr>
        <w:t>Патриотического воспитания.</w:t>
      </w:r>
    </w:p>
    <w:p w:rsidR="00BB77EF" w:rsidRPr="00BB668A" w:rsidRDefault="00BB77EF" w:rsidP="001D6EAD">
      <w:pPr>
        <w:pStyle w:val="a5"/>
        <w:numPr>
          <w:ilvl w:val="0"/>
          <w:numId w:val="1"/>
        </w:numPr>
        <w:spacing w:line="240" w:lineRule="auto"/>
        <w:ind w:left="0" w:firstLine="709"/>
        <w:rPr>
          <w:rFonts w:cs="Times New Roman"/>
          <w:sz w:val="24"/>
          <w:szCs w:val="24"/>
        </w:rPr>
      </w:pPr>
      <w:r w:rsidRPr="00BB668A">
        <w:rPr>
          <w:rFonts w:cs="Times New Roman"/>
          <w:sz w:val="24"/>
          <w:szCs w:val="24"/>
        </w:rPr>
        <w:t>Духовно-нравственного воспитания.</w:t>
      </w:r>
    </w:p>
    <w:p w:rsidR="00BB77EF" w:rsidRPr="00BB668A" w:rsidRDefault="00BB77EF" w:rsidP="001D6EAD">
      <w:pPr>
        <w:pStyle w:val="a5"/>
        <w:numPr>
          <w:ilvl w:val="0"/>
          <w:numId w:val="1"/>
        </w:numPr>
        <w:spacing w:line="240" w:lineRule="auto"/>
        <w:ind w:left="0" w:firstLine="709"/>
        <w:rPr>
          <w:rFonts w:cs="Times New Roman"/>
          <w:sz w:val="24"/>
          <w:szCs w:val="24"/>
        </w:rPr>
      </w:pPr>
      <w:r w:rsidRPr="00BB668A">
        <w:rPr>
          <w:rFonts w:cs="Times New Roman"/>
          <w:sz w:val="24"/>
          <w:szCs w:val="24"/>
        </w:rPr>
        <w:t>Эстетического воспитания.</w:t>
      </w:r>
    </w:p>
    <w:p w:rsidR="00BB77EF" w:rsidRPr="00BB668A" w:rsidRDefault="00BB77EF" w:rsidP="001D6EAD">
      <w:pPr>
        <w:pStyle w:val="a5"/>
        <w:numPr>
          <w:ilvl w:val="0"/>
          <w:numId w:val="1"/>
        </w:numPr>
        <w:spacing w:line="240" w:lineRule="auto"/>
        <w:ind w:left="0" w:firstLine="709"/>
        <w:rPr>
          <w:rFonts w:cs="Times New Roman"/>
          <w:sz w:val="24"/>
          <w:szCs w:val="24"/>
        </w:rPr>
      </w:pPr>
      <w:r w:rsidRPr="00BB668A">
        <w:rPr>
          <w:rFonts w:cs="Times New Roman"/>
          <w:sz w:val="24"/>
          <w:szCs w:val="24"/>
        </w:rPr>
        <w:t>Физического воспитания, формирования культуры здоровья и эмоционального благополучия.</w:t>
      </w:r>
    </w:p>
    <w:p w:rsidR="00BB77EF" w:rsidRPr="00BB668A" w:rsidRDefault="00BB77EF" w:rsidP="001D6EAD">
      <w:pPr>
        <w:pStyle w:val="a5"/>
        <w:numPr>
          <w:ilvl w:val="0"/>
          <w:numId w:val="1"/>
        </w:numPr>
        <w:spacing w:line="240" w:lineRule="auto"/>
        <w:ind w:left="0" w:firstLine="709"/>
        <w:rPr>
          <w:rFonts w:cs="Times New Roman"/>
          <w:sz w:val="24"/>
          <w:szCs w:val="24"/>
        </w:rPr>
      </w:pPr>
      <w:r w:rsidRPr="00BB668A">
        <w:rPr>
          <w:rFonts w:cs="Times New Roman"/>
          <w:sz w:val="24"/>
          <w:szCs w:val="24"/>
        </w:rPr>
        <w:t>Трудового воспитания.</w:t>
      </w:r>
    </w:p>
    <w:p w:rsidR="00BB77EF" w:rsidRPr="00BB668A" w:rsidRDefault="00BB77EF" w:rsidP="001D6EAD">
      <w:pPr>
        <w:pStyle w:val="a5"/>
        <w:numPr>
          <w:ilvl w:val="0"/>
          <w:numId w:val="1"/>
        </w:numPr>
        <w:spacing w:line="240" w:lineRule="auto"/>
        <w:ind w:left="0" w:firstLine="709"/>
        <w:rPr>
          <w:rFonts w:cs="Times New Roman"/>
          <w:sz w:val="24"/>
          <w:szCs w:val="24"/>
        </w:rPr>
      </w:pPr>
      <w:r w:rsidRPr="00BB668A">
        <w:rPr>
          <w:rFonts w:cs="Times New Roman"/>
          <w:sz w:val="24"/>
          <w:szCs w:val="24"/>
        </w:rPr>
        <w:t>Экологического воспитания.</w:t>
      </w:r>
    </w:p>
    <w:p w:rsidR="00BB77EF" w:rsidRPr="00BB668A" w:rsidRDefault="00BB77EF" w:rsidP="001D6EAD">
      <w:pPr>
        <w:pStyle w:val="a5"/>
        <w:numPr>
          <w:ilvl w:val="0"/>
          <w:numId w:val="1"/>
        </w:numPr>
        <w:spacing w:line="240" w:lineRule="auto"/>
        <w:ind w:left="0" w:firstLine="709"/>
        <w:rPr>
          <w:rFonts w:cs="Times New Roman"/>
          <w:sz w:val="24"/>
          <w:szCs w:val="24"/>
        </w:rPr>
      </w:pPr>
      <w:r w:rsidRPr="00BB668A">
        <w:rPr>
          <w:rFonts w:cs="Times New Roman"/>
          <w:sz w:val="24"/>
          <w:szCs w:val="24"/>
        </w:rPr>
        <w:t>Ценности научного познания.</w:t>
      </w:r>
    </w:p>
    <w:p w:rsidR="00BB77EF" w:rsidRPr="00BB668A" w:rsidRDefault="00BB77EF" w:rsidP="001D6EAD">
      <w:pPr>
        <w:pStyle w:val="a5"/>
        <w:numPr>
          <w:ilvl w:val="0"/>
          <w:numId w:val="1"/>
        </w:numPr>
        <w:spacing w:line="240" w:lineRule="auto"/>
        <w:ind w:left="0" w:firstLine="709"/>
        <w:rPr>
          <w:rFonts w:cs="Times New Roman"/>
          <w:sz w:val="24"/>
          <w:szCs w:val="24"/>
        </w:rPr>
      </w:pPr>
      <w:r w:rsidRPr="00BB668A">
        <w:rPr>
          <w:rFonts w:cs="Times New Roman"/>
          <w:sz w:val="24"/>
          <w:szCs w:val="24"/>
        </w:rPr>
        <w:t xml:space="preserve">Личностные результаты, обеспечивающие адаптацию </w:t>
      </w:r>
      <w:proofErr w:type="gramStart"/>
      <w:r w:rsidRPr="00BB668A">
        <w:rPr>
          <w:rFonts w:cs="Times New Roman"/>
          <w:sz w:val="24"/>
          <w:szCs w:val="24"/>
        </w:rPr>
        <w:t>обучающегося</w:t>
      </w:r>
      <w:proofErr w:type="gramEnd"/>
      <w:r w:rsidRPr="00BB668A">
        <w:rPr>
          <w:rFonts w:cs="Times New Roman"/>
          <w:sz w:val="24"/>
          <w:szCs w:val="24"/>
        </w:rPr>
        <w:t xml:space="preserve"> к изменяющимся условиям социальной и природной среды.</w:t>
      </w:r>
    </w:p>
    <w:p w:rsidR="00BB77EF" w:rsidRPr="00BB668A" w:rsidRDefault="00BB77EF" w:rsidP="00BB668A">
      <w:pPr>
        <w:spacing w:line="240" w:lineRule="auto"/>
        <w:ind w:firstLine="709"/>
        <w:contextualSpacing/>
        <w:rPr>
          <w:rFonts w:ascii="Times New Roman" w:hAnsi="Times New Roman" w:cs="Times New Roman"/>
          <w:sz w:val="24"/>
          <w:szCs w:val="24"/>
        </w:rPr>
      </w:pPr>
      <w:r w:rsidRPr="00BB668A">
        <w:rPr>
          <w:rFonts w:ascii="Times New Roman" w:hAnsi="Times New Roman" w:cs="Times New Roman"/>
          <w:sz w:val="24"/>
          <w:szCs w:val="24"/>
        </w:rPr>
        <w:t>Данные направления нашли отражение в тематическом планировании.</w:t>
      </w:r>
    </w:p>
    <w:p w:rsidR="00CB40E2" w:rsidRPr="00223062" w:rsidRDefault="00CB40E2" w:rsidP="00914732">
      <w:pPr>
        <w:spacing w:line="240" w:lineRule="auto"/>
        <w:contextualSpacing/>
        <w:jc w:val="center"/>
        <w:rPr>
          <w:rFonts w:ascii="Times New Roman" w:hAnsi="Times New Roman" w:cs="Times New Roman"/>
          <w:sz w:val="24"/>
          <w:szCs w:val="24"/>
        </w:rPr>
      </w:pPr>
    </w:p>
    <w:tbl>
      <w:tblPr>
        <w:tblStyle w:val="a8"/>
        <w:tblW w:w="10632" w:type="dxa"/>
        <w:tblInd w:w="-885" w:type="dxa"/>
        <w:tblLayout w:type="fixed"/>
        <w:tblLook w:val="04A0" w:firstRow="1" w:lastRow="0" w:firstColumn="1" w:lastColumn="0" w:noHBand="0" w:noVBand="1"/>
      </w:tblPr>
      <w:tblGrid>
        <w:gridCol w:w="709"/>
        <w:gridCol w:w="3686"/>
        <w:gridCol w:w="709"/>
        <w:gridCol w:w="709"/>
        <w:gridCol w:w="1417"/>
        <w:gridCol w:w="3402"/>
      </w:tblGrid>
      <w:tr w:rsidR="000F20C7" w:rsidRPr="00223062" w:rsidTr="00E0520B">
        <w:tc>
          <w:tcPr>
            <w:tcW w:w="709" w:type="dxa"/>
          </w:tcPr>
          <w:p w:rsidR="00914732" w:rsidRPr="00223062" w:rsidRDefault="00914732" w:rsidP="00E0520B">
            <w:pPr>
              <w:spacing w:line="240" w:lineRule="auto"/>
              <w:contextualSpacing/>
              <w:rPr>
                <w:rFonts w:ascii="Times New Roman" w:hAnsi="Times New Roman" w:cs="Times New Roman"/>
                <w:b/>
              </w:rPr>
            </w:pPr>
            <w:r w:rsidRPr="00223062">
              <w:rPr>
                <w:rFonts w:ascii="Times New Roman" w:hAnsi="Times New Roman" w:cs="Times New Roman"/>
                <w:b/>
              </w:rPr>
              <w:t xml:space="preserve">№ </w:t>
            </w:r>
            <w:proofErr w:type="gramStart"/>
            <w:r w:rsidRPr="00223062">
              <w:rPr>
                <w:rFonts w:ascii="Times New Roman" w:hAnsi="Times New Roman" w:cs="Times New Roman"/>
                <w:b/>
              </w:rPr>
              <w:t>п</w:t>
            </w:r>
            <w:proofErr w:type="gramEnd"/>
            <w:r w:rsidRPr="00223062">
              <w:rPr>
                <w:rFonts w:ascii="Times New Roman" w:hAnsi="Times New Roman" w:cs="Times New Roman"/>
                <w:b/>
              </w:rPr>
              <w:t>/п</w:t>
            </w:r>
          </w:p>
        </w:tc>
        <w:tc>
          <w:tcPr>
            <w:tcW w:w="3686" w:type="dxa"/>
          </w:tcPr>
          <w:p w:rsidR="00914732" w:rsidRPr="00223062" w:rsidRDefault="00914732" w:rsidP="00E0520B">
            <w:pPr>
              <w:spacing w:line="240" w:lineRule="auto"/>
              <w:contextualSpacing/>
              <w:rPr>
                <w:rFonts w:ascii="Times New Roman" w:hAnsi="Times New Roman" w:cs="Times New Roman"/>
                <w:b/>
              </w:rPr>
            </w:pPr>
            <w:r w:rsidRPr="00223062">
              <w:rPr>
                <w:rFonts w:ascii="Times New Roman" w:hAnsi="Times New Roman" w:cs="Times New Roman"/>
                <w:b/>
              </w:rPr>
              <w:t>Наименование раздела</w:t>
            </w:r>
          </w:p>
        </w:tc>
        <w:tc>
          <w:tcPr>
            <w:tcW w:w="709" w:type="dxa"/>
          </w:tcPr>
          <w:p w:rsidR="00914732" w:rsidRPr="00223062" w:rsidRDefault="00BB668A" w:rsidP="00E0520B">
            <w:pPr>
              <w:spacing w:line="240" w:lineRule="auto"/>
              <w:contextualSpacing/>
              <w:rPr>
                <w:rFonts w:ascii="Times New Roman" w:hAnsi="Times New Roman" w:cs="Times New Roman"/>
                <w:b/>
              </w:rPr>
            </w:pPr>
            <w:r>
              <w:rPr>
                <w:rFonts w:ascii="Times New Roman" w:hAnsi="Times New Roman" w:cs="Times New Roman"/>
                <w:b/>
              </w:rPr>
              <w:t>Кол-во час.</w:t>
            </w:r>
          </w:p>
        </w:tc>
        <w:tc>
          <w:tcPr>
            <w:tcW w:w="709" w:type="dxa"/>
          </w:tcPr>
          <w:p w:rsidR="00914732" w:rsidRPr="00223062" w:rsidRDefault="00914732" w:rsidP="00E0520B">
            <w:pPr>
              <w:spacing w:line="240" w:lineRule="auto"/>
              <w:contextualSpacing/>
              <w:rPr>
                <w:rFonts w:ascii="Times New Roman" w:hAnsi="Times New Roman" w:cs="Times New Roman"/>
                <w:b/>
              </w:rPr>
            </w:pPr>
            <w:r>
              <w:rPr>
                <w:rFonts w:ascii="Times New Roman" w:hAnsi="Times New Roman" w:cs="Times New Roman"/>
                <w:b/>
              </w:rPr>
              <w:t>Кол-во к/</w:t>
            </w:r>
            <w:proofErr w:type="gramStart"/>
            <w:r>
              <w:rPr>
                <w:rFonts w:ascii="Times New Roman" w:hAnsi="Times New Roman" w:cs="Times New Roman"/>
                <w:b/>
              </w:rPr>
              <w:t>р</w:t>
            </w:r>
            <w:proofErr w:type="gramEnd"/>
          </w:p>
        </w:tc>
        <w:tc>
          <w:tcPr>
            <w:tcW w:w="1417" w:type="dxa"/>
          </w:tcPr>
          <w:p w:rsidR="00914732" w:rsidRPr="00223062" w:rsidRDefault="00914732" w:rsidP="00E0520B">
            <w:pPr>
              <w:spacing w:line="240" w:lineRule="auto"/>
              <w:contextualSpacing/>
              <w:rPr>
                <w:rFonts w:ascii="Times New Roman" w:hAnsi="Times New Roman" w:cs="Times New Roman"/>
                <w:b/>
              </w:rPr>
            </w:pPr>
            <w:r w:rsidRPr="00223062">
              <w:rPr>
                <w:rFonts w:ascii="Times New Roman" w:hAnsi="Times New Roman" w:cs="Times New Roman"/>
                <w:b/>
              </w:rPr>
              <w:t>Основные направления из ПВ</w:t>
            </w:r>
          </w:p>
        </w:tc>
        <w:tc>
          <w:tcPr>
            <w:tcW w:w="3402" w:type="dxa"/>
          </w:tcPr>
          <w:p w:rsidR="00914732" w:rsidRPr="00223062" w:rsidRDefault="00914732" w:rsidP="00E0520B">
            <w:pPr>
              <w:spacing w:line="240" w:lineRule="auto"/>
              <w:contextualSpacing/>
              <w:rPr>
                <w:rFonts w:ascii="Times New Roman" w:hAnsi="Times New Roman" w:cs="Times New Roman"/>
                <w:b/>
              </w:rPr>
            </w:pPr>
            <w:r w:rsidRPr="00223062">
              <w:rPr>
                <w:rFonts w:ascii="Times New Roman" w:hAnsi="Times New Roman" w:cs="Times New Roman"/>
                <w:b/>
              </w:rPr>
              <w:t>Электронные (цифровые) образовательные ресурсы</w:t>
            </w:r>
          </w:p>
        </w:tc>
      </w:tr>
      <w:tr w:rsidR="00E0520B" w:rsidRPr="00223062" w:rsidTr="00E0520B">
        <w:tc>
          <w:tcPr>
            <w:tcW w:w="709" w:type="dxa"/>
          </w:tcPr>
          <w:p w:rsidR="00E0520B" w:rsidRPr="00D603BD" w:rsidRDefault="00E0520B" w:rsidP="00E0520B">
            <w:pPr>
              <w:pStyle w:val="a5"/>
              <w:spacing w:line="240" w:lineRule="auto"/>
              <w:rPr>
                <w:rFonts w:eastAsia="Courier New" w:cs="Times New Roman"/>
                <w:sz w:val="24"/>
              </w:rPr>
            </w:pPr>
          </w:p>
        </w:tc>
        <w:tc>
          <w:tcPr>
            <w:tcW w:w="3686" w:type="dxa"/>
          </w:tcPr>
          <w:p w:rsidR="00E0520B" w:rsidRDefault="00E0520B" w:rsidP="00E0520B">
            <w:pPr>
              <w:spacing w:after="0" w:line="240" w:lineRule="auto"/>
              <w:contextualSpacing/>
            </w:pPr>
            <w:r>
              <w:rPr>
                <w:rFonts w:ascii="Times New Roman" w:hAnsi="Times New Roman"/>
                <w:b/>
                <w:color w:val="000000"/>
              </w:rPr>
              <w:t>Всеобщая история. 1914—1945 гг.</w:t>
            </w:r>
          </w:p>
        </w:tc>
        <w:tc>
          <w:tcPr>
            <w:tcW w:w="709" w:type="dxa"/>
          </w:tcPr>
          <w:p w:rsidR="00E0520B" w:rsidRPr="00E0520B" w:rsidRDefault="00E0520B" w:rsidP="00E0520B">
            <w:pPr>
              <w:spacing w:after="0" w:line="240" w:lineRule="auto"/>
              <w:contextualSpacing/>
              <w:jc w:val="center"/>
              <w:rPr>
                <w:rFonts w:ascii="Times New Roman" w:hAnsi="Times New Roman" w:cs="Times New Roman"/>
                <w:b/>
              </w:rPr>
            </w:pPr>
            <w:r w:rsidRPr="00E0520B">
              <w:rPr>
                <w:rFonts w:ascii="Times New Roman" w:hAnsi="Times New Roman" w:cs="Times New Roman"/>
                <w:b/>
              </w:rPr>
              <w:t>23</w:t>
            </w:r>
          </w:p>
        </w:tc>
        <w:tc>
          <w:tcPr>
            <w:tcW w:w="709" w:type="dxa"/>
          </w:tcPr>
          <w:p w:rsidR="00E0520B" w:rsidRDefault="00792052" w:rsidP="00E0520B">
            <w:pPr>
              <w:spacing w:line="240" w:lineRule="auto"/>
              <w:contextualSpacing/>
              <w:jc w:val="center"/>
              <w:rPr>
                <w:rFonts w:ascii="Times New Roman" w:hAnsi="Times New Roman" w:cs="Times New Roman"/>
              </w:rPr>
            </w:pPr>
            <w:r>
              <w:rPr>
                <w:rFonts w:ascii="Times New Roman" w:hAnsi="Times New Roman" w:cs="Times New Roman"/>
              </w:rPr>
              <w:t>1</w:t>
            </w:r>
          </w:p>
        </w:tc>
        <w:tc>
          <w:tcPr>
            <w:tcW w:w="1417" w:type="dxa"/>
          </w:tcPr>
          <w:p w:rsidR="00E0520B" w:rsidRPr="00D603BD" w:rsidRDefault="00E0520B" w:rsidP="00E0520B">
            <w:pPr>
              <w:spacing w:line="240" w:lineRule="auto"/>
              <w:contextualSpacing/>
              <w:rPr>
                <w:rFonts w:ascii="Times New Roman" w:hAnsi="Times New Roman" w:cs="Times New Roman"/>
              </w:rPr>
            </w:pPr>
          </w:p>
        </w:tc>
        <w:tc>
          <w:tcPr>
            <w:tcW w:w="3402" w:type="dxa"/>
            <w:vMerge w:val="restart"/>
          </w:tcPr>
          <w:p w:rsidR="00E0520B" w:rsidRPr="00D603BD" w:rsidRDefault="00E0520B" w:rsidP="00E0520B">
            <w:pPr>
              <w:pStyle w:val="a3"/>
              <w:jc w:val="left"/>
              <w:rPr>
                <w:rFonts w:eastAsiaTheme="minorHAnsi" w:cs="Times New Roman"/>
                <w:sz w:val="24"/>
                <w:lang w:eastAsia="en-US"/>
              </w:rPr>
            </w:pPr>
            <w:r w:rsidRPr="00D603BD">
              <w:rPr>
                <w:rFonts w:eastAsiaTheme="minorHAnsi" w:cs="Times New Roman"/>
                <w:sz w:val="24"/>
                <w:lang w:eastAsia="en-US"/>
              </w:rPr>
              <w:t>https://www.liveworksheets.com</w:t>
            </w:r>
          </w:p>
          <w:p w:rsidR="00E0520B" w:rsidRPr="00D603BD" w:rsidRDefault="00E0520B" w:rsidP="00E0520B">
            <w:pPr>
              <w:pStyle w:val="a3"/>
              <w:jc w:val="left"/>
              <w:rPr>
                <w:rFonts w:eastAsiaTheme="minorHAnsi" w:cs="Times New Roman"/>
                <w:sz w:val="24"/>
                <w:lang w:eastAsia="en-US"/>
              </w:rPr>
            </w:pPr>
            <w:r w:rsidRPr="00D603BD">
              <w:rPr>
                <w:rFonts w:eastAsiaTheme="minorHAnsi" w:cs="Times New Roman"/>
                <w:sz w:val="24"/>
                <w:lang w:eastAsia="en-US"/>
              </w:rPr>
              <w:t>https://www.yaklass.ru</w:t>
            </w:r>
          </w:p>
          <w:p w:rsidR="00E0520B" w:rsidRPr="00D603BD" w:rsidRDefault="00E0520B" w:rsidP="00E0520B">
            <w:pPr>
              <w:pStyle w:val="a3"/>
              <w:jc w:val="left"/>
              <w:rPr>
                <w:rFonts w:eastAsiaTheme="minorHAnsi" w:cs="Times New Roman"/>
                <w:sz w:val="24"/>
                <w:lang w:eastAsia="en-US"/>
              </w:rPr>
            </w:pPr>
            <w:r w:rsidRPr="00D603BD">
              <w:rPr>
                <w:rFonts w:eastAsiaTheme="minorHAnsi" w:cs="Times New Roman"/>
                <w:sz w:val="24"/>
                <w:lang w:eastAsia="en-US"/>
              </w:rPr>
              <w:t>https://uchi.ru</w:t>
            </w:r>
          </w:p>
          <w:p w:rsidR="00E0520B" w:rsidRDefault="00E0520B" w:rsidP="00E0520B">
            <w:pPr>
              <w:spacing w:line="240" w:lineRule="auto"/>
              <w:contextualSpacing/>
              <w:rPr>
                <w:rFonts w:ascii="Times New Roman" w:eastAsiaTheme="minorHAnsi" w:hAnsi="Times New Roman" w:cs="Times New Roman"/>
                <w:lang w:eastAsia="en-US"/>
              </w:rPr>
            </w:pPr>
            <w:r>
              <w:rPr>
                <w:rFonts w:ascii="Times New Roman" w:hAnsi="Times New Roman" w:cs="Times New Roman"/>
              </w:rPr>
              <w:t>https://resh.edu.ru</w:t>
            </w:r>
          </w:p>
          <w:p w:rsidR="00E0520B" w:rsidRPr="00D603BD" w:rsidRDefault="00E0520B" w:rsidP="00E0520B">
            <w:pPr>
              <w:spacing w:line="240" w:lineRule="auto"/>
              <w:contextualSpacing/>
              <w:rPr>
                <w:rFonts w:ascii="Times New Roman" w:hAnsi="Times New Roman" w:cs="Times New Roman"/>
              </w:rPr>
            </w:pPr>
            <w:r w:rsidRPr="00D603BD">
              <w:rPr>
                <w:rFonts w:ascii="Times New Roman" w:eastAsiaTheme="minorHAnsi" w:hAnsi="Times New Roman" w:cs="Times New Roman"/>
                <w:lang w:eastAsia="en-US"/>
              </w:rPr>
              <w:t>https://</w:t>
            </w:r>
            <w:r>
              <w:rPr>
                <w:rFonts w:ascii="Times New Roman" w:eastAsiaTheme="minorHAnsi" w:hAnsi="Times New Roman" w:cs="Times New Roman"/>
                <w:lang w:val="en-US" w:eastAsia="en-US"/>
              </w:rPr>
              <w:t>m</w:t>
            </w:r>
            <w:r w:rsidRPr="005452BA">
              <w:rPr>
                <w:rFonts w:ascii="Times New Roman" w:eastAsiaTheme="minorHAnsi" w:hAnsi="Times New Roman" w:cs="Times New Roman"/>
                <w:lang w:eastAsia="en-US"/>
              </w:rPr>
              <w:t>.</w:t>
            </w:r>
            <w:proofErr w:type="spellStart"/>
            <w:r>
              <w:rPr>
                <w:rFonts w:ascii="Times New Roman" w:eastAsiaTheme="minorHAnsi" w:hAnsi="Times New Roman" w:cs="Times New Roman"/>
                <w:lang w:val="en-US" w:eastAsia="en-US"/>
              </w:rPr>
              <w:t>edsoo</w:t>
            </w:r>
            <w:proofErr w:type="spellEnd"/>
            <w:r w:rsidRPr="005452BA">
              <w:rPr>
                <w:rFonts w:ascii="Times New Roman" w:eastAsiaTheme="minorHAnsi" w:hAnsi="Times New Roman" w:cs="Times New Roman"/>
                <w:lang w:eastAsia="en-US"/>
              </w:rPr>
              <w:t>.</w:t>
            </w:r>
            <w:proofErr w:type="spellStart"/>
            <w:r>
              <w:rPr>
                <w:rFonts w:ascii="Times New Roman" w:eastAsiaTheme="minorHAnsi" w:hAnsi="Times New Roman" w:cs="Times New Roman"/>
                <w:lang w:val="en-US" w:eastAsia="en-US"/>
              </w:rPr>
              <w:t>ru</w:t>
            </w:r>
            <w:proofErr w:type="spellEnd"/>
          </w:p>
        </w:tc>
      </w:tr>
      <w:tr w:rsidR="00E0520B" w:rsidRPr="00223062" w:rsidTr="00E0520B">
        <w:tc>
          <w:tcPr>
            <w:tcW w:w="709" w:type="dxa"/>
          </w:tcPr>
          <w:p w:rsidR="00E0520B" w:rsidRPr="00E0520B" w:rsidRDefault="00E0520B" w:rsidP="00E0520B">
            <w:pPr>
              <w:pStyle w:val="a5"/>
              <w:numPr>
                <w:ilvl w:val="0"/>
                <w:numId w:val="12"/>
              </w:numPr>
              <w:spacing w:line="240" w:lineRule="auto"/>
              <w:ind w:left="176" w:firstLine="0"/>
              <w:rPr>
                <w:rFonts w:eastAsia="Courier New" w:cs="Times New Roman"/>
                <w:sz w:val="24"/>
              </w:rPr>
            </w:pPr>
          </w:p>
        </w:tc>
        <w:tc>
          <w:tcPr>
            <w:tcW w:w="3686" w:type="dxa"/>
          </w:tcPr>
          <w:p w:rsidR="00E0520B" w:rsidRPr="00E0520B" w:rsidRDefault="00E0520B" w:rsidP="00E0520B">
            <w:pPr>
              <w:spacing w:after="0" w:line="240" w:lineRule="auto"/>
              <w:contextualSpacing/>
            </w:pPr>
            <w:r w:rsidRPr="00E0520B">
              <w:rPr>
                <w:rFonts w:ascii="Times New Roman" w:hAnsi="Times New Roman"/>
                <w:color w:val="000000"/>
              </w:rPr>
              <w:t>Раздел 1. Введение</w:t>
            </w:r>
          </w:p>
        </w:tc>
        <w:tc>
          <w:tcPr>
            <w:tcW w:w="709" w:type="dxa"/>
          </w:tcPr>
          <w:p w:rsidR="00E0520B" w:rsidRDefault="00E0520B" w:rsidP="00E0520B">
            <w:pPr>
              <w:spacing w:after="0" w:line="240" w:lineRule="auto"/>
              <w:contextualSpacing/>
              <w:jc w:val="center"/>
              <w:rPr>
                <w:rFonts w:ascii="Times New Roman" w:hAnsi="Times New Roman" w:cs="Times New Roman"/>
              </w:rPr>
            </w:pPr>
            <w:r>
              <w:rPr>
                <w:rFonts w:ascii="Times New Roman" w:hAnsi="Times New Roman" w:cs="Times New Roman"/>
              </w:rPr>
              <w:t>1</w:t>
            </w:r>
          </w:p>
        </w:tc>
        <w:tc>
          <w:tcPr>
            <w:tcW w:w="709" w:type="dxa"/>
          </w:tcPr>
          <w:p w:rsidR="00E0520B" w:rsidRDefault="00E0520B" w:rsidP="00E0520B">
            <w:pPr>
              <w:spacing w:line="240" w:lineRule="auto"/>
              <w:contextualSpacing/>
              <w:jc w:val="center"/>
              <w:rPr>
                <w:rFonts w:ascii="Times New Roman" w:hAnsi="Times New Roman" w:cs="Times New Roman"/>
              </w:rPr>
            </w:pPr>
          </w:p>
        </w:tc>
        <w:tc>
          <w:tcPr>
            <w:tcW w:w="1417" w:type="dxa"/>
          </w:tcPr>
          <w:p w:rsidR="00E0520B" w:rsidRDefault="00792052" w:rsidP="00E0520B">
            <w:pPr>
              <w:spacing w:line="240" w:lineRule="auto"/>
              <w:contextualSpacing/>
              <w:rPr>
                <w:rFonts w:ascii="Times New Roman" w:hAnsi="Times New Roman" w:cs="Times New Roman"/>
              </w:rPr>
            </w:pPr>
            <w:r>
              <w:rPr>
                <w:rFonts w:ascii="Times New Roman" w:hAnsi="Times New Roman" w:cs="Times New Roman"/>
              </w:rPr>
              <w:t>1</w:t>
            </w:r>
          </w:p>
        </w:tc>
        <w:tc>
          <w:tcPr>
            <w:tcW w:w="3402" w:type="dxa"/>
            <w:vMerge/>
          </w:tcPr>
          <w:p w:rsidR="00E0520B" w:rsidRPr="00D603BD" w:rsidRDefault="00E0520B" w:rsidP="00E0520B">
            <w:pPr>
              <w:spacing w:line="240" w:lineRule="auto"/>
              <w:contextualSpacing/>
              <w:rPr>
                <w:rFonts w:cs="Times New Roman"/>
              </w:rPr>
            </w:pPr>
          </w:p>
        </w:tc>
      </w:tr>
      <w:tr w:rsidR="00E0520B" w:rsidRPr="00223062" w:rsidTr="00E0520B">
        <w:tc>
          <w:tcPr>
            <w:tcW w:w="709" w:type="dxa"/>
          </w:tcPr>
          <w:p w:rsidR="00E0520B" w:rsidRPr="00E0520B" w:rsidRDefault="00E0520B" w:rsidP="00E0520B">
            <w:pPr>
              <w:pStyle w:val="a5"/>
              <w:numPr>
                <w:ilvl w:val="0"/>
                <w:numId w:val="12"/>
              </w:numPr>
              <w:spacing w:line="240" w:lineRule="auto"/>
              <w:ind w:left="176" w:firstLine="0"/>
              <w:rPr>
                <w:rFonts w:eastAsia="Courier New" w:cs="Times New Roman"/>
                <w:color w:val="000000"/>
                <w:sz w:val="24"/>
              </w:rPr>
            </w:pPr>
          </w:p>
        </w:tc>
        <w:tc>
          <w:tcPr>
            <w:tcW w:w="3686" w:type="dxa"/>
          </w:tcPr>
          <w:p w:rsidR="00E0520B" w:rsidRPr="00E0520B" w:rsidRDefault="00E0520B" w:rsidP="00E0520B">
            <w:pPr>
              <w:spacing w:after="0" w:line="240" w:lineRule="auto"/>
              <w:contextualSpacing/>
              <w:rPr>
                <w:rFonts w:ascii="Times New Roman" w:hAnsi="Times New Roman"/>
                <w:color w:val="000000"/>
              </w:rPr>
            </w:pPr>
            <w:r w:rsidRPr="00E0520B">
              <w:rPr>
                <w:rFonts w:ascii="Times New Roman" w:hAnsi="Times New Roman"/>
                <w:color w:val="000000"/>
              </w:rPr>
              <w:t>Раздел 2. Мир накануне и годы Первой мировой войны</w:t>
            </w:r>
          </w:p>
        </w:tc>
        <w:tc>
          <w:tcPr>
            <w:tcW w:w="709" w:type="dxa"/>
          </w:tcPr>
          <w:p w:rsidR="00E0520B" w:rsidRDefault="00E0520B" w:rsidP="00E0520B">
            <w:pPr>
              <w:spacing w:after="0" w:line="240" w:lineRule="auto"/>
              <w:contextualSpacing/>
              <w:jc w:val="center"/>
              <w:rPr>
                <w:rFonts w:ascii="Times New Roman" w:hAnsi="Times New Roman" w:cs="Times New Roman"/>
              </w:rPr>
            </w:pPr>
            <w:r>
              <w:rPr>
                <w:rFonts w:ascii="Times New Roman" w:hAnsi="Times New Roman" w:cs="Times New Roman"/>
              </w:rPr>
              <w:t>3</w:t>
            </w:r>
          </w:p>
        </w:tc>
        <w:tc>
          <w:tcPr>
            <w:tcW w:w="709" w:type="dxa"/>
          </w:tcPr>
          <w:p w:rsidR="00E0520B" w:rsidRDefault="00E0520B" w:rsidP="00E0520B">
            <w:pPr>
              <w:spacing w:line="240" w:lineRule="auto"/>
              <w:contextualSpacing/>
              <w:jc w:val="center"/>
              <w:rPr>
                <w:rFonts w:ascii="Times New Roman" w:hAnsi="Times New Roman" w:cs="Times New Roman"/>
              </w:rPr>
            </w:pPr>
          </w:p>
        </w:tc>
        <w:tc>
          <w:tcPr>
            <w:tcW w:w="1417" w:type="dxa"/>
          </w:tcPr>
          <w:p w:rsidR="00E0520B" w:rsidRPr="00D603BD" w:rsidRDefault="00792052" w:rsidP="00E0520B">
            <w:pPr>
              <w:spacing w:line="240" w:lineRule="auto"/>
              <w:contextualSpacing/>
              <w:rPr>
                <w:rFonts w:ascii="Times New Roman" w:hAnsi="Times New Roman" w:cs="Times New Roman"/>
              </w:rPr>
            </w:pPr>
            <w:r>
              <w:rPr>
                <w:rFonts w:ascii="Times New Roman" w:hAnsi="Times New Roman" w:cs="Times New Roman"/>
              </w:rPr>
              <w:t>2-4, 8-9</w:t>
            </w:r>
          </w:p>
        </w:tc>
        <w:tc>
          <w:tcPr>
            <w:tcW w:w="3402" w:type="dxa"/>
            <w:vMerge/>
          </w:tcPr>
          <w:p w:rsidR="00E0520B" w:rsidRPr="00D603BD" w:rsidRDefault="00E0520B" w:rsidP="00E0520B">
            <w:pPr>
              <w:spacing w:line="240" w:lineRule="auto"/>
              <w:contextualSpacing/>
              <w:rPr>
                <w:rFonts w:ascii="Times New Roman" w:hAnsi="Times New Roman" w:cs="Times New Roman"/>
              </w:rPr>
            </w:pPr>
          </w:p>
        </w:tc>
      </w:tr>
      <w:tr w:rsidR="00E0520B" w:rsidRPr="00223062" w:rsidTr="00E0520B">
        <w:tc>
          <w:tcPr>
            <w:tcW w:w="709" w:type="dxa"/>
          </w:tcPr>
          <w:p w:rsidR="00E0520B" w:rsidRPr="00E0520B" w:rsidRDefault="00E0520B" w:rsidP="00E0520B">
            <w:pPr>
              <w:pStyle w:val="a5"/>
              <w:numPr>
                <w:ilvl w:val="0"/>
                <w:numId w:val="12"/>
              </w:numPr>
              <w:spacing w:line="240" w:lineRule="auto"/>
              <w:ind w:left="176" w:firstLine="0"/>
              <w:rPr>
                <w:rFonts w:eastAsia="Courier New" w:cs="Times New Roman"/>
                <w:color w:val="000000"/>
                <w:sz w:val="24"/>
              </w:rPr>
            </w:pPr>
          </w:p>
        </w:tc>
        <w:tc>
          <w:tcPr>
            <w:tcW w:w="3686" w:type="dxa"/>
          </w:tcPr>
          <w:p w:rsidR="00E0520B" w:rsidRPr="00E0520B" w:rsidRDefault="00E0520B" w:rsidP="00E0520B">
            <w:pPr>
              <w:spacing w:after="0" w:line="240" w:lineRule="auto"/>
              <w:contextualSpacing/>
              <w:rPr>
                <w:rFonts w:ascii="Times New Roman" w:hAnsi="Times New Roman"/>
                <w:color w:val="000000"/>
              </w:rPr>
            </w:pPr>
            <w:r w:rsidRPr="00E0520B">
              <w:rPr>
                <w:rFonts w:ascii="Times New Roman" w:hAnsi="Times New Roman"/>
                <w:color w:val="000000"/>
              </w:rPr>
              <w:t>Раздел 3. Мир в 1918—1938 гг.</w:t>
            </w:r>
          </w:p>
        </w:tc>
        <w:tc>
          <w:tcPr>
            <w:tcW w:w="709" w:type="dxa"/>
          </w:tcPr>
          <w:p w:rsidR="00E0520B" w:rsidRDefault="00E0520B" w:rsidP="00E0520B">
            <w:pPr>
              <w:spacing w:after="0" w:line="240" w:lineRule="auto"/>
              <w:contextualSpacing/>
              <w:jc w:val="center"/>
              <w:rPr>
                <w:rFonts w:ascii="Times New Roman" w:hAnsi="Times New Roman" w:cs="Times New Roman"/>
              </w:rPr>
            </w:pPr>
            <w:r>
              <w:rPr>
                <w:rFonts w:ascii="Times New Roman" w:hAnsi="Times New Roman" w:cs="Times New Roman"/>
              </w:rPr>
              <w:t>14</w:t>
            </w:r>
          </w:p>
        </w:tc>
        <w:tc>
          <w:tcPr>
            <w:tcW w:w="709" w:type="dxa"/>
          </w:tcPr>
          <w:p w:rsidR="00E0520B" w:rsidRDefault="00E0520B" w:rsidP="00E0520B">
            <w:pPr>
              <w:spacing w:line="240" w:lineRule="auto"/>
              <w:contextualSpacing/>
              <w:jc w:val="center"/>
              <w:rPr>
                <w:rFonts w:ascii="Times New Roman" w:hAnsi="Times New Roman" w:cs="Times New Roman"/>
              </w:rPr>
            </w:pPr>
          </w:p>
        </w:tc>
        <w:tc>
          <w:tcPr>
            <w:tcW w:w="1417" w:type="dxa"/>
          </w:tcPr>
          <w:p w:rsidR="00E0520B" w:rsidRDefault="00792052" w:rsidP="00E0520B">
            <w:pPr>
              <w:spacing w:line="240" w:lineRule="auto"/>
              <w:contextualSpacing/>
              <w:rPr>
                <w:rFonts w:ascii="Times New Roman" w:hAnsi="Times New Roman" w:cs="Times New Roman"/>
              </w:rPr>
            </w:pPr>
            <w:r>
              <w:rPr>
                <w:rFonts w:ascii="Times New Roman" w:hAnsi="Times New Roman" w:cs="Times New Roman"/>
              </w:rPr>
              <w:t>1-5, 7-9</w:t>
            </w:r>
          </w:p>
        </w:tc>
        <w:tc>
          <w:tcPr>
            <w:tcW w:w="3402" w:type="dxa"/>
            <w:vMerge/>
          </w:tcPr>
          <w:p w:rsidR="00E0520B" w:rsidRPr="00D603BD" w:rsidRDefault="00E0520B" w:rsidP="00E0520B">
            <w:pPr>
              <w:pStyle w:val="a3"/>
              <w:jc w:val="left"/>
              <w:rPr>
                <w:rFonts w:cs="Times New Roman"/>
                <w:sz w:val="24"/>
              </w:rPr>
            </w:pPr>
          </w:p>
        </w:tc>
      </w:tr>
      <w:tr w:rsidR="00E0520B" w:rsidRPr="00223062" w:rsidTr="00E0520B">
        <w:tc>
          <w:tcPr>
            <w:tcW w:w="709" w:type="dxa"/>
          </w:tcPr>
          <w:p w:rsidR="00E0520B" w:rsidRPr="00E0520B" w:rsidRDefault="00E0520B" w:rsidP="00E0520B">
            <w:pPr>
              <w:pStyle w:val="a5"/>
              <w:numPr>
                <w:ilvl w:val="0"/>
                <w:numId w:val="12"/>
              </w:numPr>
              <w:spacing w:line="240" w:lineRule="auto"/>
              <w:ind w:left="176" w:firstLine="0"/>
              <w:rPr>
                <w:rFonts w:eastAsia="Courier New" w:cs="Times New Roman"/>
                <w:sz w:val="24"/>
              </w:rPr>
            </w:pPr>
          </w:p>
        </w:tc>
        <w:tc>
          <w:tcPr>
            <w:tcW w:w="3686" w:type="dxa"/>
          </w:tcPr>
          <w:p w:rsidR="00E0520B" w:rsidRPr="00E0520B" w:rsidRDefault="00E0520B" w:rsidP="00E0520B">
            <w:pPr>
              <w:spacing w:after="0" w:line="240" w:lineRule="auto"/>
              <w:contextualSpacing/>
              <w:rPr>
                <w:rFonts w:ascii="Times New Roman" w:hAnsi="Times New Roman" w:cs="Times New Roman"/>
              </w:rPr>
            </w:pPr>
            <w:r w:rsidRPr="00E0520B">
              <w:rPr>
                <w:rFonts w:ascii="Times New Roman" w:hAnsi="Times New Roman"/>
                <w:color w:val="000000"/>
              </w:rPr>
              <w:t>Раздел 4. Вторая мировая война. 1939 – 1945 гг.</w:t>
            </w:r>
          </w:p>
        </w:tc>
        <w:tc>
          <w:tcPr>
            <w:tcW w:w="709" w:type="dxa"/>
          </w:tcPr>
          <w:p w:rsidR="00E0520B" w:rsidRPr="00D603BD" w:rsidRDefault="00E0520B" w:rsidP="00E0520B">
            <w:pPr>
              <w:spacing w:after="0" w:line="240" w:lineRule="auto"/>
              <w:contextualSpacing/>
              <w:jc w:val="center"/>
              <w:rPr>
                <w:rFonts w:ascii="Times New Roman" w:hAnsi="Times New Roman" w:cs="Times New Roman"/>
              </w:rPr>
            </w:pPr>
            <w:r>
              <w:rPr>
                <w:rFonts w:ascii="Times New Roman" w:hAnsi="Times New Roman" w:cs="Times New Roman"/>
              </w:rPr>
              <w:t>4</w:t>
            </w:r>
          </w:p>
        </w:tc>
        <w:tc>
          <w:tcPr>
            <w:tcW w:w="709" w:type="dxa"/>
          </w:tcPr>
          <w:p w:rsidR="00E0520B" w:rsidRPr="00D603BD" w:rsidRDefault="00E0520B" w:rsidP="00E0520B">
            <w:pPr>
              <w:spacing w:line="240" w:lineRule="auto"/>
              <w:contextualSpacing/>
              <w:jc w:val="center"/>
              <w:rPr>
                <w:rFonts w:ascii="Times New Roman" w:hAnsi="Times New Roman" w:cs="Times New Roman"/>
              </w:rPr>
            </w:pPr>
          </w:p>
        </w:tc>
        <w:tc>
          <w:tcPr>
            <w:tcW w:w="1417" w:type="dxa"/>
          </w:tcPr>
          <w:p w:rsidR="00E0520B" w:rsidRPr="00D603BD" w:rsidRDefault="00792052" w:rsidP="00E0520B">
            <w:pPr>
              <w:spacing w:line="240" w:lineRule="auto"/>
              <w:contextualSpacing/>
              <w:rPr>
                <w:rFonts w:ascii="Times New Roman" w:hAnsi="Times New Roman" w:cs="Times New Roman"/>
              </w:rPr>
            </w:pPr>
            <w:r>
              <w:rPr>
                <w:rFonts w:ascii="Times New Roman" w:hAnsi="Times New Roman" w:cs="Times New Roman"/>
              </w:rPr>
              <w:t>1-5, 7-9</w:t>
            </w:r>
          </w:p>
        </w:tc>
        <w:tc>
          <w:tcPr>
            <w:tcW w:w="3402" w:type="dxa"/>
            <w:vMerge/>
          </w:tcPr>
          <w:p w:rsidR="00E0520B" w:rsidRPr="00D603BD" w:rsidRDefault="00E0520B" w:rsidP="00E0520B">
            <w:pPr>
              <w:spacing w:line="240" w:lineRule="auto"/>
              <w:contextualSpacing/>
              <w:rPr>
                <w:rFonts w:ascii="Times New Roman" w:hAnsi="Times New Roman" w:cs="Times New Roman"/>
              </w:rPr>
            </w:pPr>
          </w:p>
        </w:tc>
      </w:tr>
      <w:tr w:rsidR="00E0520B" w:rsidRPr="00223062" w:rsidTr="00E0520B">
        <w:tc>
          <w:tcPr>
            <w:tcW w:w="709" w:type="dxa"/>
          </w:tcPr>
          <w:p w:rsidR="00E0520B" w:rsidRPr="00E0520B" w:rsidRDefault="00E0520B" w:rsidP="00E0520B">
            <w:pPr>
              <w:pStyle w:val="a5"/>
              <w:numPr>
                <w:ilvl w:val="0"/>
                <w:numId w:val="12"/>
              </w:numPr>
              <w:spacing w:line="240" w:lineRule="auto"/>
              <w:ind w:left="176" w:firstLine="0"/>
              <w:rPr>
                <w:rFonts w:eastAsia="Courier New" w:cs="Times New Roman"/>
                <w:sz w:val="24"/>
              </w:rPr>
            </w:pPr>
          </w:p>
        </w:tc>
        <w:tc>
          <w:tcPr>
            <w:tcW w:w="3686" w:type="dxa"/>
          </w:tcPr>
          <w:p w:rsidR="00E0520B" w:rsidRPr="00E0520B" w:rsidRDefault="00E0520B" w:rsidP="00E0520B">
            <w:pPr>
              <w:spacing w:after="0" w:line="240" w:lineRule="auto"/>
              <w:contextualSpacing/>
              <w:rPr>
                <w:rFonts w:ascii="Times New Roman" w:hAnsi="Times New Roman"/>
                <w:color w:val="000000"/>
              </w:rPr>
            </w:pPr>
            <w:r w:rsidRPr="00E0520B">
              <w:rPr>
                <w:rFonts w:ascii="Times New Roman" w:hAnsi="Times New Roman"/>
                <w:color w:val="000000"/>
              </w:rPr>
              <w:t>Раздел 5. Повторение и обобщение по курсу «Всеобщая история. 1914 – 1945 гг.»</w:t>
            </w:r>
          </w:p>
        </w:tc>
        <w:tc>
          <w:tcPr>
            <w:tcW w:w="709" w:type="dxa"/>
          </w:tcPr>
          <w:p w:rsidR="00E0520B" w:rsidRPr="003238B6" w:rsidRDefault="00E0520B" w:rsidP="00E0520B">
            <w:pPr>
              <w:spacing w:after="0" w:line="240" w:lineRule="auto"/>
              <w:contextualSpacing/>
              <w:jc w:val="center"/>
              <w:rPr>
                <w:rFonts w:ascii="Times New Roman" w:hAnsi="Times New Roman"/>
                <w:color w:val="000000"/>
              </w:rPr>
            </w:pPr>
            <w:r>
              <w:rPr>
                <w:rFonts w:ascii="Times New Roman" w:hAnsi="Times New Roman"/>
                <w:color w:val="000000"/>
              </w:rPr>
              <w:t>1</w:t>
            </w:r>
          </w:p>
        </w:tc>
        <w:tc>
          <w:tcPr>
            <w:tcW w:w="709" w:type="dxa"/>
          </w:tcPr>
          <w:p w:rsidR="00E0520B" w:rsidRDefault="00E0520B" w:rsidP="00E0520B">
            <w:pPr>
              <w:spacing w:line="240" w:lineRule="auto"/>
              <w:contextualSpacing/>
              <w:jc w:val="center"/>
              <w:rPr>
                <w:rFonts w:ascii="Times New Roman" w:hAnsi="Times New Roman" w:cs="Times New Roman"/>
              </w:rPr>
            </w:pPr>
          </w:p>
        </w:tc>
        <w:tc>
          <w:tcPr>
            <w:tcW w:w="1417" w:type="dxa"/>
          </w:tcPr>
          <w:p w:rsidR="00E0520B" w:rsidRDefault="00792052" w:rsidP="00E0520B">
            <w:pPr>
              <w:spacing w:line="240" w:lineRule="auto"/>
              <w:contextualSpacing/>
              <w:rPr>
                <w:rFonts w:ascii="Times New Roman" w:hAnsi="Times New Roman" w:cs="Times New Roman"/>
              </w:rPr>
            </w:pPr>
            <w:r>
              <w:rPr>
                <w:rFonts w:ascii="Times New Roman" w:hAnsi="Times New Roman" w:cs="Times New Roman"/>
              </w:rPr>
              <w:t>1-4, 6-9</w:t>
            </w:r>
          </w:p>
        </w:tc>
        <w:tc>
          <w:tcPr>
            <w:tcW w:w="3402" w:type="dxa"/>
            <w:vMerge/>
          </w:tcPr>
          <w:p w:rsidR="00E0520B" w:rsidRPr="00D603BD" w:rsidRDefault="00E0520B" w:rsidP="00E0520B">
            <w:pPr>
              <w:pStyle w:val="a3"/>
              <w:jc w:val="left"/>
              <w:rPr>
                <w:rFonts w:cs="Times New Roman"/>
                <w:sz w:val="24"/>
              </w:rPr>
            </w:pPr>
          </w:p>
        </w:tc>
      </w:tr>
      <w:tr w:rsidR="00E0520B" w:rsidRPr="00223062" w:rsidTr="00E0520B">
        <w:tc>
          <w:tcPr>
            <w:tcW w:w="709" w:type="dxa"/>
          </w:tcPr>
          <w:p w:rsidR="00E0520B" w:rsidRPr="00E0520B" w:rsidRDefault="00E0520B" w:rsidP="00E0520B">
            <w:pPr>
              <w:pStyle w:val="a5"/>
              <w:spacing w:line="240" w:lineRule="auto"/>
              <w:ind w:left="176"/>
              <w:rPr>
                <w:rFonts w:eastAsia="Courier New" w:cs="Times New Roman"/>
                <w:sz w:val="24"/>
              </w:rPr>
            </w:pPr>
          </w:p>
        </w:tc>
        <w:tc>
          <w:tcPr>
            <w:tcW w:w="3686" w:type="dxa"/>
          </w:tcPr>
          <w:p w:rsidR="00E0520B" w:rsidRPr="003238B6" w:rsidRDefault="00E0520B" w:rsidP="00E0520B">
            <w:pPr>
              <w:spacing w:after="0" w:line="240" w:lineRule="auto"/>
              <w:contextualSpacing/>
              <w:rPr>
                <w:rFonts w:ascii="Times New Roman" w:hAnsi="Times New Roman"/>
                <w:color w:val="000000"/>
              </w:rPr>
            </w:pPr>
            <w:r w:rsidRPr="003238B6">
              <w:rPr>
                <w:rFonts w:ascii="Times New Roman" w:hAnsi="Times New Roman"/>
                <w:b/>
                <w:color w:val="000000"/>
              </w:rPr>
              <w:t>История России. 1914—1945 годы</w:t>
            </w:r>
          </w:p>
        </w:tc>
        <w:tc>
          <w:tcPr>
            <w:tcW w:w="709" w:type="dxa"/>
          </w:tcPr>
          <w:p w:rsidR="00E0520B" w:rsidRPr="00E0520B" w:rsidRDefault="00E0520B" w:rsidP="00E0520B">
            <w:pPr>
              <w:spacing w:after="0" w:line="240" w:lineRule="auto"/>
              <w:contextualSpacing/>
              <w:jc w:val="center"/>
              <w:rPr>
                <w:rFonts w:ascii="Times New Roman" w:hAnsi="Times New Roman"/>
                <w:b/>
                <w:color w:val="000000"/>
              </w:rPr>
            </w:pPr>
            <w:r w:rsidRPr="00E0520B">
              <w:rPr>
                <w:rFonts w:ascii="Times New Roman" w:hAnsi="Times New Roman"/>
                <w:b/>
                <w:color w:val="000000"/>
              </w:rPr>
              <w:t>45</w:t>
            </w:r>
          </w:p>
        </w:tc>
        <w:tc>
          <w:tcPr>
            <w:tcW w:w="709" w:type="dxa"/>
          </w:tcPr>
          <w:p w:rsidR="00E0520B" w:rsidRDefault="00792052" w:rsidP="00E0520B">
            <w:pPr>
              <w:spacing w:line="240" w:lineRule="auto"/>
              <w:contextualSpacing/>
              <w:jc w:val="center"/>
              <w:rPr>
                <w:rFonts w:ascii="Times New Roman" w:hAnsi="Times New Roman" w:cs="Times New Roman"/>
              </w:rPr>
            </w:pPr>
            <w:r>
              <w:rPr>
                <w:rFonts w:ascii="Times New Roman" w:hAnsi="Times New Roman" w:cs="Times New Roman"/>
              </w:rPr>
              <w:t>1</w:t>
            </w:r>
          </w:p>
        </w:tc>
        <w:tc>
          <w:tcPr>
            <w:tcW w:w="1417" w:type="dxa"/>
          </w:tcPr>
          <w:p w:rsidR="00E0520B" w:rsidRDefault="00E0520B" w:rsidP="00E0520B">
            <w:pPr>
              <w:spacing w:line="240" w:lineRule="auto"/>
              <w:contextualSpacing/>
              <w:rPr>
                <w:rFonts w:ascii="Times New Roman" w:hAnsi="Times New Roman" w:cs="Times New Roman"/>
              </w:rPr>
            </w:pPr>
          </w:p>
        </w:tc>
        <w:tc>
          <w:tcPr>
            <w:tcW w:w="3402" w:type="dxa"/>
            <w:vMerge/>
          </w:tcPr>
          <w:p w:rsidR="00E0520B" w:rsidRPr="00D603BD" w:rsidRDefault="00E0520B" w:rsidP="00E0520B">
            <w:pPr>
              <w:pStyle w:val="a3"/>
              <w:jc w:val="left"/>
              <w:rPr>
                <w:rFonts w:cs="Times New Roman"/>
                <w:sz w:val="24"/>
              </w:rPr>
            </w:pPr>
          </w:p>
        </w:tc>
      </w:tr>
      <w:tr w:rsidR="00792052" w:rsidRPr="00223062" w:rsidTr="00E0520B">
        <w:tc>
          <w:tcPr>
            <w:tcW w:w="709" w:type="dxa"/>
          </w:tcPr>
          <w:p w:rsidR="00792052" w:rsidRPr="00E0520B" w:rsidRDefault="00792052" w:rsidP="00E0520B">
            <w:pPr>
              <w:pStyle w:val="a5"/>
              <w:numPr>
                <w:ilvl w:val="0"/>
                <w:numId w:val="12"/>
              </w:numPr>
              <w:spacing w:line="240" w:lineRule="auto"/>
              <w:ind w:left="176" w:firstLine="0"/>
              <w:rPr>
                <w:rFonts w:eastAsia="Courier New" w:cs="Times New Roman"/>
                <w:sz w:val="24"/>
              </w:rPr>
            </w:pPr>
          </w:p>
        </w:tc>
        <w:tc>
          <w:tcPr>
            <w:tcW w:w="3686" w:type="dxa"/>
          </w:tcPr>
          <w:p w:rsidR="00792052" w:rsidRPr="00E0520B" w:rsidRDefault="00792052" w:rsidP="00E0520B">
            <w:pPr>
              <w:spacing w:after="0" w:line="240" w:lineRule="auto"/>
              <w:contextualSpacing/>
              <w:rPr>
                <w:rFonts w:ascii="Times New Roman" w:hAnsi="Times New Roman"/>
                <w:color w:val="000000"/>
              </w:rPr>
            </w:pPr>
            <w:r w:rsidRPr="00E0520B">
              <w:rPr>
                <w:rFonts w:ascii="Times New Roman" w:hAnsi="Times New Roman"/>
                <w:color w:val="000000"/>
              </w:rPr>
              <w:t>Раздел 1. Россия в 1914 – 1922 гг.</w:t>
            </w:r>
          </w:p>
        </w:tc>
        <w:tc>
          <w:tcPr>
            <w:tcW w:w="709" w:type="dxa"/>
          </w:tcPr>
          <w:p w:rsidR="00792052" w:rsidRPr="003238B6" w:rsidRDefault="00792052" w:rsidP="00E0520B">
            <w:pPr>
              <w:spacing w:after="0" w:line="240" w:lineRule="auto"/>
              <w:contextualSpacing/>
              <w:jc w:val="center"/>
              <w:rPr>
                <w:rFonts w:ascii="Times New Roman" w:hAnsi="Times New Roman"/>
                <w:color w:val="000000"/>
              </w:rPr>
            </w:pPr>
            <w:r>
              <w:rPr>
                <w:rFonts w:ascii="Times New Roman" w:hAnsi="Times New Roman"/>
                <w:color w:val="000000"/>
              </w:rPr>
              <w:t>14</w:t>
            </w:r>
          </w:p>
        </w:tc>
        <w:tc>
          <w:tcPr>
            <w:tcW w:w="709" w:type="dxa"/>
          </w:tcPr>
          <w:p w:rsidR="00792052" w:rsidRDefault="00792052" w:rsidP="00E0520B">
            <w:pPr>
              <w:spacing w:line="240" w:lineRule="auto"/>
              <w:contextualSpacing/>
              <w:jc w:val="center"/>
              <w:rPr>
                <w:rFonts w:ascii="Times New Roman" w:hAnsi="Times New Roman" w:cs="Times New Roman"/>
              </w:rPr>
            </w:pPr>
          </w:p>
        </w:tc>
        <w:tc>
          <w:tcPr>
            <w:tcW w:w="1417" w:type="dxa"/>
          </w:tcPr>
          <w:p w:rsidR="00792052" w:rsidRPr="00D603BD" w:rsidRDefault="00792052" w:rsidP="0080328F">
            <w:pPr>
              <w:spacing w:line="240" w:lineRule="auto"/>
              <w:contextualSpacing/>
              <w:rPr>
                <w:rFonts w:ascii="Times New Roman" w:hAnsi="Times New Roman" w:cs="Times New Roman"/>
              </w:rPr>
            </w:pPr>
            <w:r>
              <w:rPr>
                <w:rFonts w:ascii="Times New Roman" w:hAnsi="Times New Roman" w:cs="Times New Roman"/>
              </w:rPr>
              <w:t>2-4, 8-9</w:t>
            </w:r>
          </w:p>
        </w:tc>
        <w:tc>
          <w:tcPr>
            <w:tcW w:w="3402" w:type="dxa"/>
            <w:vMerge/>
          </w:tcPr>
          <w:p w:rsidR="00792052" w:rsidRPr="00D603BD" w:rsidRDefault="00792052" w:rsidP="00E0520B">
            <w:pPr>
              <w:pStyle w:val="a3"/>
              <w:jc w:val="left"/>
              <w:rPr>
                <w:rFonts w:cs="Times New Roman"/>
                <w:sz w:val="24"/>
              </w:rPr>
            </w:pPr>
          </w:p>
        </w:tc>
      </w:tr>
      <w:tr w:rsidR="00792052" w:rsidRPr="00223062" w:rsidTr="00E0520B">
        <w:tc>
          <w:tcPr>
            <w:tcW w:w="709" w:type="dxa"/>
          </w:tcPr>
          <w:p w:rsidR="00792052" w:rsidRPr="00E0520B" w:rsidRDefault="00792052" w:rsidP="00E0520B">
            <w:pPr>
              <w:pStyle w:val="a5"/>
              <w:numPr>
                <w:ilvl w:val="0"/>
                <w:numId w:val="12"/>
              </w:numPr>
              <w:spacing w:line="240" w:lineRule="auto"/>
              <w:ind w:left="176" w:firstLine="0"/>
              <w:rPr>
                <w:rFonts w:eastAsia="Courier New" w:cs="Times New Roman"/>
                <w:sz w:val="24"/>
              </w:rPr>
            </w:pPr>
          </w:p>
        </w:tc>
        <w:tc>
          <w:tcPr>
            <w:tcW w:w="3686" w:type="dxa"/>
          </w:tcPr>
          <w:p w:rsidR="00792052" w:rsidRPr="00E0520B" w:rsidRDefault="00792052" w:rsidP="00E0520B">
            <w:pPr>
              <w:spacing w:after="0" w:line="240" w:lineRule="auto"/>
              <w:contextualSpacing/>
              <w:rPr>
                <w:rFonts w:ascii="Times New Roman" w:hAnsi="Times New Roman"/>
                <w:color w:val="000000"/>
              </w:rPr>
            </w:pPr>
            <w:r w:rsidRPr="00E0520B">
              <w:rPr>
                <w:rFonts w:ascii="Times New Roman" w:hAnsi="Times New Roman"/>
                <w:color w:val="000000"/>
              </w:rPr>
              <w:t>Раздел 2. Советский Союз в 1920—1930-е гг.</w:t>
            </w:r>
          </w:p>
        </w:tc>
        <w:tc>
          <w:tcPr>
            <w:tcW w:w="709" w:type="dxa"/>
          </w:tcPr>
          <w:p w:rsidR="00792052" w:rsidRPr="003238B6" w:rsidRDefault="00792052" w:rsidP="00E0520B">
            <w:pPr>
              <w:spacing w:after="0" w:line="240" w:lineRule="auto"/>
              <w:contextualSpacing/>
              <w:jc w:val="center"/>
              <w:rPr>
                <w:rFonts w:ascii="Times New Roman" w:hAnsi="Times New Roman"/>
                <w:color w:val="000000"/>
              </w:rPr>
            </w:pPr>
            <w:r>
              <w:rPr>
                <w:rFonts w:ascii="Times New Roman" w:hAnsi="Times New Roman"/>
                <w:color w:val="000000"/>
              </w:rPr>
              <w:t>17</w:t>
            </w:r>
          </w:p>
        </w:tc>
        <w:tc>
          <w:tcPr>
            <w:tcW w:w="709" w:type="dxa"/>
          </w:tcPr>
          <w:p w:rsidR="00792052" w:rsidRDefault="00792052" w:rsidP="00E0520B">
            <w:pPr>
              <w:spacing w:line="240" w:lineRule="auto"/>
              <w:contextualSpacing/>
              <w:jc w:val="center"/>
              <w:rPr>
                <w:rFonts w:ascii="Times New Roman" w:hAnsi="Times New Roman" w:cs="Times New Roman"/>
              </w:rPr>
            </w:pPr>
          </w:p>
        </w:tc>
        <w:tc>
          <w:tcPr>
            <w:tcW w:w="1417" w:type="dxa"/>
          </w:tcPr>
          <w:p w:rsidR="00792052" w:rsidRDefault="00792052" w:rsidP="0080328F">
            <w:pPr>
              <w:spacing w:line="240" w:lineRule="auto"/>
              <w:contextualSpacing/>
              <w:rPr>
                <w:rFonts w:ascii="Times New Roman" w:hAnsi="Times New Roman" w:cs="Times New Roman"/>
              </w:rPr>
            </w:pPr>
            <w:r>
              <w:rPr>
                <w:rFonts w:ascii="Times New Roman" w:hAnsi="Times New Roman" w:cs="Times New Roman"/>
              </w:rPr>
              <w:t>1-5, 7-9</w:t>
            </w:r>
          </w:p>
        </w:tc>
        <w:tc>
          <w:tcPr>
            <w:tcW w:w="3402" w:type="dxa"/>
            <w:vMerge/>
          </w:tcPr>
          <w:p w:rsidR="00792052" w:rsidRPr="00D603BD" w:rsidRDefault="00792052" w:rsidP="00E0520B">
            <w:pPr>
              <w:pStyle w:val="a3"/>
              <w:jc w:val="left"/>
              <w:rPr>
                <w:rFonts w:cs="Times New Roman"/>
                <w:sz w:val="24"/>
              </w:rPr>
            </w:pPr>
          </w:p>
        </w:tc>
      </w:tr>
      <w:tr w:rsidR="00792052" w:rsidRPr="00223062" w:rsidTr="00E0520B">
        <w:tc>
          <w:tcPr>
            <w:tcW w:w="709" w:type="dxa"/>
          </w:tcPr>
          <w:p w:rsidR="00792052" w:rsidRPr="00E0520B" w:rsidRDefault="00792052" w:rsidP="00E0520B">
            <w:pPr>
              <w:pStyle w:val="a5"/>
              <w:numPr>
                <w:ilvl w:val="0"/>
                <w:numId w:val="12"/>
              </w:numPr>
              <w:spacing w:line="240" w:lineRule="auto"/>
              <w:ind w:left="176" w:firstLine="0"/>
              <w:rPr>
                <w:rFonts w:eastAsia="Courier New" w:cs="Times New Roman"/>
                <w:sz w:val="24"/>
              </w:rPr>
            </w:pPr>
          </w:p>
        </w:tc>
        <w:tc>
          <w:tcPr>
            <w:tcW w:w="3686" w:type="dxa"/>
          </w:tcPr>
          <w:p w:rsidR="00792052" w:rsidRPr="00E0520B" w:rsidRDefault="00792052" w:rsidP="00E0520B">
            <w:pPr>
              <w:spacing w:after="0" w:line="240" w:lineRule="auto"/>
              <w:contextualSpacing/>
              <w:rPr>
                <w:rFonts w:ascii="Times New Roman" w:hAnsi="Times New Roman"/>
                <w:color w:val="000000"/>
              </w:rPr>
            </w:pPr>
            <w:r w:rsidRPr="00E0520B">
              <w:rPr>
                <w:rFonts w:ascii="Times New Roman" w:hAnsi="Times New Roman"/>
                <w:color w:val="000000"/>
              </w:rPr>
              <w:t>Раздел 3. Великая Отечественная война. 1941—1945 гг.</w:t>
            </w:r>
          </w:p>
        </w:tc>
        <w:tc>
          <w:tcPr>
            <w:tcW w:w="709" w:type="dxa"/>
          </w:tcPr>
          <w:p w:rsidR="00792052" w:rsidRPr="003238B6" w:rsidRDefault="00792052" w:rsidP="00E0520B">
            <w:pPr>
              <w:spacing w:after="0" w:line="240" w:lineRule="auto"/>
              <w:contextualSpacing/>
              <w:jc w:val="center"/>
              <w:rPr>
                <w:rFonts w:ascii="Times New Roman" w:hAnsi="Times New Roman"/>
                <w:color w:val="000000"/>
              </w:rPr>
            </w:pPr>
            <w:r>
              <w:rPr>
                <w:rFonts w:ascii="Times New Roman" w:hAnsi="Times New Roman"/>
                <w:color w:val="000000"/>
              </w:rPr>
              <w:t>14</w:t>
            </w:r>
          </w:p>
        </w:tc>
        <w:tc>
          <w:tcPr>
            <w:tcW w:w="709" w:type="dxa"/>
          </w:tcPr>
          <w:p w:rsidR="00792052" w:rsidRDefault="00792052" w:rsidP="00E0520B">
            <w:pPr>
              <w:spacing w:line="240" w:lineRule="auto"/>
              <w:contextualSpacing/>
              <w:jc w:val="center"/>
              <w:rPr>
                <w:rFonts w:ascii="Times New Roman" w:hAnsi="Times New Roman" w:cs="Times New Roman"/>
              </w:rPr>
            </w:pPr>
          </w:p>
        </w:tc>
        <w:tc>
          <w:tcPr>
            <w:tcW w:w="1417" w:type="dxa"/>
          </w:tcPr>
          <w:p w:rsidR="00792052" w:rsidRDefault="00792052" w:rsidP="0080328F">
            <w:pPr>
              <w:spacing w:line="240" w:lineRule="auto"/>
              <w:contextualSpacing/>
              <w:rPr>
                <w:rFonts w:ascii="Times New Roman" w:hAnsi="Times New Roman" w:cs="Times New Roman"/>
              </w:rPr>
            </w:pPr>
            <w:r>
              <w:rPr>
                <w:rFonts w:ascii="Times New Roman" w:hAnsi="Times New Roman" w:cs="Times New Roman"/>
              </w:rPr>
              <w:t>1-4, 6-9</w:t>
            </w:r>
          </w:p>
        </w:tc>
        <w:tc>
          <w:tcPr>
            <w:tcW w:w="3402" w:type="dxa"/>
            <w:vMerge/>
          </w:tcPr>
          <w:p w:rsidR="00792052" w:rsidRPr="00D603BD" w:rsidRDefault="00792052" w:rsidP="00E0520B">
            <w:pPr>
              <w:pStyle w:val="a3"/>
              <w:jc w:val="left"/>
              <w:rPr>
                <w:rFonts w:cs="Times New Roman"/>
                <w:sz w:val="24"/>
              </w:rPr>
            </w:pPr>
          </w:p>
        </w:tc>
      </w:tr>
      <w:tr w:rsidR="00792052" w:rsidRPr="00223062" w:rsidTr="00E0520B">
        <w:tc>
          <w:tcPr>
            <w:tcW w:w="709" w:type="dxa"/>
          </w:tcPr>
          <w:p w:rsidR="00792052" w:rsidRPr="00E0520B" w:rsidRDefault="00792052" w:rsidP="00E0520B">
            <w:pPr>
              <w:pStyle w:val="a5"/>
              <w:spacing w:line="240" w:lineRule="auto"/>
              <w:ind w:left="176"/>
              <w:rPr>
                <w:rFonts w:eastAsia="Courier New" w:cs="Times New Roman"/>
                <w:sz w:val="24"/>
              </w:rPr>
            </w:pPr>
          </w:p>
        </w:tc>
        <w:tc>
          <w:tcPr>
            <w:tcW w:w="3686" w:type="dxa"/>
          </w:tcPr>
          <w:p w:rsidR="00792052" w:rsidRPr="00E0520B" w:rsidRDefault="00792052" w:rsidP="00E0520B">
            <w:pPr>
              <w:spacing w:after="0" w:line="240" w:lineRule="auto"/>
              <w:contextualSpacing/>
              <w:rPr>
                <w:rFonts w:ascii="Times New Roman" w:hAnsi="Times New Roman"/>
                <w:b/>
                <w:color w:val="000000"/>
              </w:rPr>
            </w:pPr>
            <w:r w:rsidRPr="00E0520B">
              <w:rPr>
                <w:rFonts w:ascii="Times New Roman" w:hAnsi="Times New Roman"/>
                <w:b/>
                <w:color w:val="000000"/>
              </w:rPr>
              <w:t>Общее количество часов по програ</w:t>
            </w:r>
            <w:r w:rsidR="00BF0FB2">
              <w:rPr>
                <w:rFonts w:ascii="Times New Roman" w:hAnsi="Times New Roman"/>
                <w:b/>
                <w:color w:val="000000"/>
              </w:rPr>
              <w:t>м</w:t>
            </w:r>
            <w:r w:rsidRPr="00E0520B">
              <w:rPr>
                <w:rFonts w:ascii="Times New Roman" w:hAnsi="Times New Roman"/>
                <w:b/>
                <w:color w:val="000000"/>
              </w:rPr>
              <w:t>ме</w:t>
            </w:r>
          </w:p>
        </w:tc>
        <w:tc>
          <w:tcPr>
            <w:tcW w:w="709" w:type="dxa"/>
          </w:tcPr>
          <w:p w:rsidR="00792052" w:rsidRPr="00E0520B" w:rsidRDefault="00792052" w:rsidP="00E0520B">
            <w:pPr>
              <w:spacing w:after="0" w:line="240" w:lineRule="auto"/>
              <w:contextualSpacing/>
              <w:jc w:val="center"/>
              <w:rPr>
                <w:rFonts w:ascii="Times New Roman" w:hAnsi="Times New Roman"/>
                <w:b/>
                <w:color w:val="000000"/>
              </w:rPr>
            </w:pPr>
            <w:r w:rsidRPr="00E0520B">
              <w:rPr>
                <w:rFonts w:ascii="Times New Roman" w:hAnsi="Times New Roman"/>
                <w:b/>
                <w:color w:val="000000"/>
              </w:rPr>
              <w:t>68</w:t>
            </w:r>
          </w:p>
        </w:tc>
        <w:tc>
          <w:tcPr>
            <w:tcW w:w="709" w:type="dxa"/>
          </w:tcPr>
          <w:p w:rsidR="00792052" w:rsidRPr="00E0520B" w:rsidRDefault="00792052" w:rsidP="00E0520B">
            <w:pPr>
              <w:spacing w:line="240" w:lineRule="auto"/>
              <w:contextualSpacing/>
              <w:jc w:val="center"/>
              <w:rPr>
                <w:rFonts w:ascii="Times New Roman" w:hAnsi="Times New Roman" w:cs="Times New Roman"/>
                <w:b/>
              </w:rPr>
            </w:pPr>
            <w:r>
              <w:rPr>
                <w:rFonts w:ascii="Times New Roman" w:hAnsi="Times New Roman" w:cs="Times New Roman"/>
                <w:b/>
              </w:rPr>
              <w:t>2</w:t>
            </w:r>
          </w:p>
        </w:tc>
        <w:tc>
          <w:tcPr>
            <w:tcW w:w="1417" w:type="dxa"/>
          </w:tcPr>
          <w:p w:rsidR="00792052" w:rsidRDefault="00792052" w:rsidP="00E0520B">
            <w:pPr>
              <w:spacing w:line="240" w:lineRule="auto"/>
              <w:contextualSpacing/>
              <w:rPr>
                <w:rFonts w:ascii="Times New Roman" w:hAnsi="Times New Roman" w:cs="Times New Roman"/>
              </w:rPr>
            </w:pPr>
          </w:p>
        </w:tc>
        <w:tc>
          <w:tcPr>
            <w:tcW w:w="3402" w:type="dxa"/>
            <w:vMerge/>
          </w:tcPr>
          <w:p w:rsidR="00792052" w:rsidRPr="00D603BD" w:rsidRDefault="00792052" w:rsidP="00E0520B">
            <w:pPr>
              <w:pStyle w:val="a3"/>
              <w:jc w:val="left"/>
              <w:rPr>
                <w:rFonts w:cs="Times New Roman"/>
                <w:sz w:val="24"/>
              </w:rPr>
            </w:pPr>
          </w:p>
        </w:tc>
      </w:tr>
    </w:tbl>
    <w:p w:rsidR="00450018" w:rsidRDefault="00450018" w:rsidP="00914732">
      <w:pPr>
        <w:spacing w:line="240" w:lineRule="auto"/>
        <w:contextualSpacing/>
        <w:jc w:val="center"/>
        <w:rPr>
          <w:b/>
        </w:rPr>
      </w:pPr>
    </w:p>
    <w:p w:rsidR="00C47646" w:rsidRPr="00DA0D47" w:rsidRDefault="00C47646" w:rsidP="00C47646">
      <w:pPr>
        <w:pStyle w:val="a3"/>
        <w:jc w:val="center"/>
        <w:rPr>
          <w:rFonts w:cs="Times New Roman"/>
          <w:sz w:val="24"/>
          <w:szCs w:val="24"/>
        </w:rPr>
      </w:pPr>
      <w:r w:rsidRPr="00DA0D47">
        <w:rPr>
          <w:rFonts w:cs="Times New Roman"/>
          <w:sz w:val="24"/>
          <w:szCs w:val="24"/>
        </w:rPr>
        <w:lastRenderedPageBreak/>
        <w:t>МУНИЦИПАЛЬНОЕ БЮДЖЕТНОЕ ОБЩЕОБРАЗОВАТЕЛЬНОЕ УЧРЕЖДЕНИЕ СРЕДНЯЯ ШКОЛА ОЧНОЙ, ОЧНО-ЗАОЧНОЙ, ЗАОЧНОЙ ФОРМ ОБУЧЕНИЯ  №1</w:t>
      </w:r>
    </w:p>
    <w:p w:rsidR="00C47646" w:rsidRPr="00DA0D47" w:rsidRDefault="00C47646" w:rsidP="00C47646">
      <w:pPr>
        <w:pStyle w:val="a3"/>
        <w:jc w:val="center"/>
        <w:rPr>
          <w:rFonts w:cs="Times New Roman"/>
          <w:sz w:val="24"/>
          <w:szCs w:val="24"/>
        </w:rPr>
      </w:pPr>
      <w:r w:rsidRPr="00DA0D47">
        <w:rPr>
          <w:rFonts w:cs="Times New Roman"/>
          <w:sz w:val="24"/>
          <w:szCs w:val="24"/>
        </w:rPr>
        <w:t>Г. ЛИПЕЦКА</w:t>
      </w:r>
    </w:p>
    <w:p w:rsidR="00C47646" w:rsidRDefault="00C47646" w:rsidP="0055718A">
      <w:pPr>
        <w:spacing w:line="240" w:lineRule="auto"/>
        <w:contextualSpacing/>
        <w:jc w:val="center"/>
        <w:rPr>
          <w:rFonts w:ascii="Times New Roman" w:hAnsi="Times New Roman" w:cs="Times New Roman"/>
          <w:b/>
          <w:sz w:val="24"/>
          <w:szCs w:val="24"/>
        </w:rPr>
      </w:pPr>
    </w:p>
    <w:p w:rsidR="00C47646" w:rsidRDefault="00C47646" w:rsidP="0055718A">
      <w:pPr>
        <w:spacing w:line="240" w:lineRule="auto"/>
        <w:contextualSpacing/>
        <w:jc w:val="center"/>
        <w:rPr>
          <w:rFonts w:ascii="Times New Roman" w:hAnsi="Times New Roman" w:cs="Times New Roman"/>
          <w:b/>
          <w:sz w:val="24"/>
          <w:szCs w:val="24"/>
        </w:rPr>
      </w:pPr>
    </w:p>
    <w:p w:rsidR="00C47646" w:rsidRDefault="00C47646" w:rsidP="0055718A">
      <w:pPr>
        <w:spacing w:line="240" w:lineRule="auto"/>
        <w:contextualSpacing/>
        <w:jc w:val="center"/>
        <w:rPr>
          <w:rFonts w:ascii="Times New Roman" w:hAnsi="Times New Roman" w:cs="Times New Roman"/>
          <w:b/>
          <w:sz w:val="24"/>
          <w:szCs w:val="24"/>
        </w:rPr>
      </w:pPr>
    </w:p>
    <w:p w:rsidR="00C47646" w:rsidRDefault="00C47646" w:rsidP="0055718A">
      <w:pPr>
        <w:spacing w:line="240" w:lineRule="auto"/>
        <w:contextualSpacing/>
        <w:jc w:val="center"/>
        <w:rPr>
          <w:rFonts w:ascii="Times New Roman" w:hAnsi="Times New Roman" w:cs="Times New Roman"/>
          <w:b/>
          <w:sz w:val="24"/>
          <w:szCs w:val="24"/>
        </w:rPr>
      </w:pPr>
    </w:p>
    <w:p w:rsidR="00C47646" w:rsidRDefault="00C47646" w:rsidP="0055718A">
      <w:pPr>
        <w:spacing w:line="240" w:lineRule="auto"/>
        <w:contextualSpacing/>
        <w:jc w:val="center"/>
        <w:rPr>
          <w:rFonts w:ascii="Times New Roman" w:hAnsi="Times New Roman" w:cs="Times New Roman"/>
          <w:b/>
          <w:sz w:val="24"/>
          <w:szCs w:val="24"/>
        </w:rPr>
      </w:pPr>
    </w:p>
    <w:p w:rsidR="00C47646" w:rsidRDefault="00C47646" w:rsidP="0055718A">
      <w:pPr>
        <w:spacing w:line="240" w:lineRule="auto"/>
        <w:contextualSpacing/>
        <w:jc w:val="center"/>
        <w:rPr>
          <w:rFonts w:ascii="Times New Roman" w:hAnsi="Times New Roman" w:cs="Times New Roman"/>
          <w:b/>
          <w:sz w:val="24"/>
          <w:szCs w:val="24"/>
        </w:rPr>
      </w:pPr>
    </w:p>
    <w:p w:rsidR="00C47646" w:rsidRDefault="00C47646" w:rsidP="0055718A">
      <w:pPr>
        <w:spacing w:line="240" w:lineRule="auto"/>
        <w:contextualSpacing/>
        <w:jc w:val="center"/>
        <w:rPr>
          <w:rFonts w:ascii="Times New Roman" w:hAnsi="Times New Roman" w:cs="Times New Roman"/>
          <w:b/>
          <w:sz w:val="24"/>
          <w:szCs w:val="24"/>
        </w:rPr>
      </w:pPr>
    </w:p>
    <w:p w:rsidR="00CC081E" w:rsidRPr="003869B1" w:rsidRDefault="00C47646" w:rsidP="0055718A">
      <w:pPr>
        <w:spacing w:line="240" w:lineRule="auto"/>
        <w:contextualSpacing/>
        <w:jc w:val="center"/>
        <w:rPr>
          <w:rFonts w:ascii="Times New Roman" w:hAnsi="Times New Roman" w:cs="Times New Roman"/>
          <w:sz w:val="40"/>
          <w:szCs w:val="24"/>
        </w:rPr>
      </w:pPr>
      <w:r w:rsidRPr="003869B1">
        <w:rPr>
          <w:rFonts w:ascii="Times New Roman" w:hAnsi="Times New Roman" w:cs="Times New Roman"/>
          <w:sz w:val="40"/>
          <w:szCs w:val="24"/>
        </w:rPr>
        <w:t xml:space="preserve">Календарно-тематическое планирование </w:t>
      </w:r>
    </w:p>
    <w:p w:rsidR="00E120A5" w:rsidRDefault="00E120A5" w:rsidP="00E120A5">
      <w:pPr>
        <w:spacing w:line="240" w:lineRule="auto"/>
        <w:contextualSpacing/>
        <w:jc w:val="center"/>
        <w:rPr>
          <w:rFonts w:ascii="Times New Roman" w:hAnsi="Times New Roman" w:cs="Times New Roman"/>
          <w:sz w:val="40"/>
        </w:rPr>
      </w:pPr>
      <w:r>
        <w:rPr>
          <w:rFonts w:ascii="Times New Roman" w:hAnsi="Times New Roman" w:cs="Times New Roman"/>
          <w:sz w:val="40"/>
        </w:rPr>
        <w:t xml:space="preserve">учебного предмета </w:t>
      </w:r>
    </w:p>
    <w:p w:rsidR="00E120A5" w:rsidRDefault="00E120A5" w:rsidP="00E120A5">
      <w:pPr>
        <w:spacing w:line="240" w:lineRule="auto"/>
        <w:contextualSpacing/>
        <w:jc w:val="center"/>
        <w:rPr>
          <w:rFonts w:ascii="Times New Roman" w:hAnsi="Times New Roman" w:cs="Times New Roman"/>
          <w:sz w:val="40"/>
        </w:rPr>
      </w:pPr>
      <w:r>
        <w:rPr>
          <w:rFonts w:ascii="Times New Roman" w:hAnsi="Times New Roman" w:cs="Times New Roman"/>
          <w:sz w:val="40"/>
        </w:rPr>
        <w:t>«</w:t>
      </w:r>
      <w:r w:rsidR="00450018">
        <w:rPr>
          <w:rFonts w:ascii="Times New Roman" w:hAnsi="Times New Roman" w:cs="Times New Roman"/>
          <w:sz w:val="40"/>
        </w:rPr>
        <w:t>История</w:t>
      </w:r>
      <w:r>
        <w:rPr>
          <w:rFonts w:ascii="Times New Roman" w:hAnsi="Times New Roman" w:cs="Times New Roman"/>
          <w:sz w:val="40"/>
        </w:rPr>
        <w:t xml:space="preserve">» </w:t>
      </w:r>
    </w:p>
    <w:p w:rsidR="00E120A5" w:rsidRPr="00C47646" w:rsidRDefault="00E120A5" w:rsidP="00E120A5">
      <w:pPr>
        <w:spacing w:line="240" w:lineRule="auto"/>
        <w:contextualSpacing/>
        <w:jc w:val="center"/>
        <w:rPr>
          <w:rFonts w:ascii="Times New Roman" w:hAnsi="Times New Roman" w:cs="Times New Roman"/>
          <w:sz w:val="40"/>
        </w:rPr>
      </w:pPr>
      <w:r w:rsidRPr="00C47646">
        <w:rPr>
          <w:rFonts w:ascii="Times New Roman" w:hAnsi="Times New Roman" w:cs="Times New Roman"/>
          <w:sz w:val="40"/>
        </w:rPr>
        <w:t>для</w:t>
      </w:r>
      <w:r>
        <w:rPr>
          <w:rFonts w:ascii="Times New Roman" w:hAnsi="Times New Roman" w:cs="Times New Roman"/>
          <w:sz w:val="40"/>
        </w:rPr>
        <w:t xml:space="preserve"> обучающихся</w:t>
      </w:r>
      <w:r w:rsidRPr="00C47646">
        <w:rPr>
          <w:rFonts w:ascii="Times New Roman" w:hAnsi="Times New Roman" w:cs="Times New Roman"/>
          <w:sz w:val="40"/>
        </w:rPr>
        <w:t xml:space="preserve"> </w:t>
      </w:r>
      <w:r w:rsidR="00967D79">
        <w:rPr>
          <w:rFonts w:ascii="Times New Roman" w:hAnsi="Times New Roman" w:cs="Times New Roman"/>
          <w:sz w:val="40"/>
        </w:rPr>
        <w:t>10</w:t>
      </w:r>
      <w:r w:rsidRPr="00C47646">
        <w:rPr>
          <w:rFonts w:ascii="Times New Roman" w:hAnsi="Times New Roman" w:cs="Times New Roman"/>
          <w:sz w:val="40"/>
        </w:rPr>
        <w:t xml:space="preserve"> классов</w:t>
      </w:r>
    </w:p>
    <w:p w:rsidR="00C47646" w:rsidRDefault="00C47646" w:rsidP="0055718A">
      <w:pPr>
        <w:spacing w:line="240" w:lineRule="auto"/>
        <w:contextualSpacing/>
        <w:jc w:val="center"/>
        <w:rPr>
          <w:rFonts w:ascii="Times New Roman" w:hAnsi="Times New Roman" w:cs="Times New Roman"/>
          <w:b/>
          <w:sz w:val="24"/>
          <w:szCs w:val="24"/>
        </w:rPr>
      </w:pPr>
    </w:p>
    <w:p w:rsidR="00CC081E" w:rsidRDefault="00CC081E" w:rsidP="0055718A">
      <w:pPr>
        <w:spacing w:line="240" w:lineRule="auto"/>
        <w:contextualSpacing/>
        <w:jc w:val="center"/>
        <w:rPr>
          <w:rFonts w:ascii="Times New Roman" w:hAnsi="Times New Roman" w:cs="Times New Roman"/>
          <w:b/>
          <w:sz w:val="24"/>
          <w:szCs w:val="24"/>
        </w:rPr>
      </w:pPr>
    </w:p>
    <w:p w:rsidR="00CC081E" w:rsidRDefault="00CC081E" w:rsidP="0055718A">
      <w:pPr>
        <w:spacing w:line="240" w:lineRule="auto"/>
        <w:contextualSpacing/>
        <w:jc w:val="center"/>
        <w:rPr>
          <w:rFonts w:ascii="Times New Roman" w:hAnsi="Times New Roman" w:cs="Times New Roman"/>
          <w:b/>
          <w:sz w:val="24"/>
          <w:szCs w:val="24"/>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Pr="00DA0D47" w:rsidRDefault="00CC081E" w:rsidP="00CC081E">
      <w:pPr>
        <w:pStyle w:val="a3"/>
        <w:jc w:val="right"/>
        <w:rPr>
          <w:rFonts w:cs="Times New Roman"/>
          <w:szCs w:val="28"/>
        </w:rPr>
      </w:pPr>
      <w:r w:rsidRPr="00DA0D47">
        <w:rPr>
          <w:rFonts w:cs="Times New Roman"/>
          <w:szCs w:val="28"/>
        </w:rPr>
        <w:t>Утверждаю»</w:t>
      </w:r>
    </w:p>
    <w:p w:rsidR="00CC081E" w:rsidRPr="00DA0D47" w:rsidRDefault="00CC081E" w:rsidP="00CC081E">
      <w:pPr>
        <w:pStyle w:val="a3"/>
        <w:jc w:val="right"/>
        <w:rPr>
          <w:rFonts w:cs="Times New Roman"/>
          <w:szCs w:val="28"/>
        </w:rPr>
      </w:pPr>
      <w:r w:rsidRPr="00DA0D47">
        <w:rPr>
          <w:rFonts w:cs="Times New Roman"/>
          <w:szCs w:val="28"/>
        </w:rPr>
        <w:t>директор МБОУ СШООЗЗ №1</w:t>
      </w:r>
    </w:p>
    <w:p w:rsidR="00CC081E" w:rsidRPr="00DA0D47" w:rsidRDefault="00CC081E" w:rsidP="00CC081E">
      <w:pPr>
        <w:pStyle w:val="a3"/>
        <w:tabs>
          <w:tab w:val="left" w:pos="8025"/>
        </w:tabs>
        <w:jc w:val="right"/>
        <w:rPr>
          <w:rFonts w:cs="Times New Roman"/>
          <w:b/>
          <w:szCs w:val="28"/>
        </w:rPr>
      </w:pPr>
    </w:p>
    <w:p w:rsidR="00CC081E" w:rsidRPr="00DA0D47" w:rsidRDefault="00CC081E" w:rsidP="00CC081E">
      <w:pPr>
        <w:pStyle w:val="a3"/>
        <w:tabs>
          <w:tab w:val="left" w:pos="8025"/>
        </w:tabs>
        <w:jc w:val="right"/>
        <w:rPr>
          <w:rFonts w:cs="Times New Roman"/>
          <w:szCs w:val="28"/>
        </w:rPr>
      </w:pPr>
      <w:r w:rsidRPr="00DA0D47">
        <w:rPr>
          <w:rFonts w:cs="Times New Roman"/>
          <w:szCs w:val="28"/>
        </w:rPr>
        <w:t xml:space="preserve">                                                                         _________   Е. Н. Бирюкова</w:t>
      </w:r>
      <w:r w:rsidRPr="00DA0D47">
        <w:rPr>
          <w:rFonts w:cs="Times New Roman"/>
          <w:szCs w:val="28"/>
        </w:rPr>
        <w:tab/>
      </w:r>
    </w:p>
    <w:p w:rsidR="00CC081E" w:rsidRDefault="00CC081E" w:rsidP="00CC081E">
      <w:pPr>
        <w:pStyle w:val="a3"/>
        <w:jc w:val="right"/>
        <w:rPr>
          <w:rFonts w:cs="Times New Roman"/>
          <w:szCs w:val="28"/>
        </w:rPr>
      </w:pPr>
    </w:p>
    <w:p w:rsidR="000556FB" w:rsidRPr="00DA0D47" w:rsidRDefault="000556FB" w:rsidP="000556FB">
      <w:pPr>
        <w:pStyle w:val="a3"/>
        <w:jc w:val="right"/>
        <w:rPr>
          <w:rFonts w:cs="Times New Roman"/>
          <w:szCs w:val="28"/>
        </w:rPr>
      </w:pPr>
      <w:r>
        <w:rPr>
          <w:rFonts w:cs="Times New Roman"/>
          <w:szCs w:val="28"/>
        </w:rPr>
        <w:t>приказ № 3</w:t>
      </w:r>
      <w:r w:rsidR="00F85CD0">
        <w:rPr>
          <w:rFonts w:cs="Times New Roman"/>
          <w:szCs w:val="28"/>
        </w:rPr>
        <w:t>4</w:t>
      </w:r>
      <w:r>
        <w:rPr>
          <w:rFonts w:cs="Times New Roman"/>
          <w:szCs w:val="28"/>
        </w:rPr>
        <w:t xml:space="preserve"> от </w:t>
      </w:r>
      <w:r w:rsidR="00F85CD0">
        <w:rPr>
          <w:rFonts w:cs="Times New Roman"/>
          <w:szCs w:val="28"/>
        </w:rPr>
        <w:t>28</w:t>
      </w:r>
      <w:r>
        <w:rPr>
          <w:rFonts w:cs="Times New Roman"/>
          <w:szCs w:val="28"/>
        </w:rPr>
        <w:t>.08.202</w:t>
      </w:r>
      <w:r w:rsidR="00F85CD0">
        <w:rPr>
          <w:rFonts w:cs="Times New Roman"/>
          <w:szCs w:val="28"/>
        </w:rPr>
        <w:t>4</w:t>
      </w:r>
      <w:r>
        <w:rPr>
          <w:rFonts w:cs="Times New Roman"/>
          <w:szCs w:val="28"/>
        </w:rPr>
        <w:t xml:space="preserve"> г.</w:t>
      </w:r>
    </w:p>
    <w:p w:rsidR="00CC081E" w:rsidRDefault="00CC081E" w:rsidP="00CC081E">
      <w:pPr>
        <w:pStyle w:val="a7"/>
        <w:contextualSpacing/>
        <w:jc w:val="right"/>
        <w:rPr>
          <w:sz w:val="28"/>
          <w:szCs w:val="28"/>
        </w:rPr>
      </w:pPr>
    </w:p>
    <w:p w:rsidR="00CC081E" w:rsidRPr="00DA0D47" w:rsidRDefault="00CC081E" w:rsidP="00CC081E">
      <w:pPr>
        <w:pStyle w:val="a7"/>
        <w:contextualSpacing/>
        <w:jc w:val="right"/>
        <w:rPr>
          <w:b/>
          <w:sz w:val="22"/>
          <w:szCs w:val="22"/>
        </w:rPr>
      </w:pPr>
    </w:p>
    <w:p w:rsidR="00CC081E" w:rsidRPr="00DA0D47" w:rsidRDefault="00CC081E" w:rsidP="00CC081E">
      <w:pPr>
        <w:pStyle w:val="a7"/>
        <w:contextualSpacing/>
        <w:jc w:val="right"/>
        <w:rPr>
          <w:sz w:val="28"/>
          <w:szCs w:val="28"/>
        </w:rPr>
      </w:pPr>
    </w:p>
    <w:p w:rsidR="00CC081E" w:rsidRPr="00DA0D47" w:rsidRDefault="00CC081E" w:rsidP="00CC081E">
      <w:pPr>
        <w:pStyle w:val="a7"/>
        <w:contextualSpacing/>
        <w:jc w:val="right"/>
        <w:rPr>
          <w:sz w:val="28"/>
          <w:szCs w:val="28"/>
        </w:rPr>
      </w:pPr>
      <w:r w:rsidRPr="00DA0D47">
        <w:rPr>
          <w:sz w:val="28"/>
          <w:szCs w:val="28"/>
        </w:rPr>
        <w:t>Программу составил</w:t>
      </w:r>
    </w:p>
    <w:p w:rsidR="00CC081E" w:rsidRDefault="00CC081E" w:rsidP="00CC081E">
      <w:pPr>
        <w:pStyle w:val="a7"/>
        <w:contextualSpacing/>
        <w:jc w:val="right"/>
        <w:rPr>
          <w:sz w:val="28"/>
          <w:szCs w:val="28"/>
        </w:rPr>
      </w:pPr>
      <w:r w:rsidRPr="00DA0D47">
        <w:rPr>
          <w:sz w:val="28"/>
          <w:szCs w:val="28"/>
        </w:rPr>
        <w:t>Селин</w:t>
      </w:r>
      <w:r w:rsidRPr="00223062">
        <w:rPr>
          <w:sz w:val="28"/>
          <w:szCs w:val="28"/>
        </w:rPr>
        <w:t xml:space="preserve"> </w:t>
      </w:r>
      <w:r w:rsidRPr="00DA0D47">
        <w:rPr>
          <w:sz w:val="28"/>
          <w:szCs w:val="28"/>
        </w:rPr>
        <w:t>А.В.</w:t>
      </w:r>
    </w:p>
    <w:p w:rsidR="00CC081E" w:rsidRDefault="00CC081E" w:rsidP="00CC081E">
      <w:pPr>
        <w:pStyle w:val="a7"/>
        <w:contextualSpacing/>
        <w:jc w:val="right"/>
        <w:rPr>
          <w:sz w:val="28"/>
          <w:szCs w:val="28"/>
        </w:rPr>
      </w:pPr>
    </w:p>
    <w:p w:rsidR="00CC081E" w:rsidRDefault="00CC081E" w:rsidP="00CC081E">
      <w:pPr>
        <w:pStyle w:val="a7"/>
        <w:contextualSpacing/>
        <w:jc w:val="right"/>
        <w:rPr>
          <w:sz w:val="28"/>
          <w:szCs w:val="28"/>
        </w:rPr>
      </w:pPr>
    </w:p>
    <w:p w:rsidR="00CC081E" w:rsidRDefault="00CC081E" w:rsidP="00CC081E">
      <w:pPr>
        <w:pStyle w:val="a7"/>
        <w:contextualSpacing/>
        <w:jc w:val="right"/>
        <w:rPr>
          <w:sz w:val="28"/>
          <w:szCs w:val="28"/>
        </w:rPr>
      </w:pPr>
    </w:p>
    <w:p w:rsidR="00CC081E" w:rsidRPr="00DA0D47" w:rsidRDefault="00D20DB8" w:rsidP="00CC081E">
      <w:pPr>
        <w:pStyle w:val="a7"/>
        <w:contextualSpacing/>
        <w:jc w:val="center"/>
        <w:rPr>
          <w:sz w:val="28"/>
          <w:szCs w:val="28"/>
        </w:rPr>
      </w:pPr>
      <w:r>
        <w:rPr>
          <w:sz w:val="28"/>
          <w:szCs w:val="28"/>
        </w:rPr>
        <w:t>2024</w:t>
      </w:r>
      <w:r w:rsidR="00CC081E">
        <w:rPr>
          <w:sz w:val="28"/>
          <w:szCs w:val="28"/>
        </w:rPr>
        <w:t>-2</w:t>
      </w:r>
      <w:r>
        <w:rPr>
          <w:sz w:val="28"/>
          <w:szCs w:val="28"/>
        </w:rPr>
        <w:t>5</w:t>
      </w:r>
      <w:r w:rsidR="00CC081E">
        <w:rPr>
          <w:sz w:val="28"/>
          <w:szCs w:val="28"/>
        </w:rPr>
        <w:t xml:space="preserve"> учебный год</w:t>
      </w:r>
    </w:p>
    <w:p w:rsidR="00CC081E" w:rsidRPr="00E120A5" w:rsidRDefault="00450018" w:rsidP="00E120A5">
      <w:pPr>
        <w:spacing w:line="240" w:lineRule="auto"/>
        <w:contextualSpacing/>
        <w:jc w:val="center"/>
        <w:rPr>
          <w:rFonts w:ascii="Times New Roman" w:hAnsi="Times New Roman" w:cs="Times New Roman"/>
          <w:sz w:val="24"/>
          <w:szCs w:val="24"/>
        </w:rPr>
      </w:pPr>
      <w:r>
        <w:rPr>
          <w:rFonts w:ascii="Times New Roman" w:hAnsi="Times New Roman" w:cs="Times New Roman"/>
          <w:color w:val="000000"/>
          <w:sz w:val="24"/>
          <w:szCs w:val="24"/>
        </w:rPr>
        <w:lastRenderedPageBreak/>
        <w:t>История</w:t>
      </w:r>
      <w:r w:rsidR="00CC081E" w:rsidRPr="00E120A5">
        <w:rPr>
          <w:rFonts w:ascii="Times New Roman" w:hAnsi="Times New Roman" w:cs="Times New Roman"/>
          <w:sz w:val="24"/>
          <w:szCs w:val="24"/>
        </w:rPr>
        <w:t xml:space="preserve">, </w:t>
      </w:r>
      <w:r w:rsidR="00CB40E2">
        <w:rPr>
          <w:rFonts w:ascii="Times New Roman" w:hAnsi="Times New Roman" w:cs="Times New Roman"/>
          <w:sz w:val="24"/>
          <w:szCs w:val="24"/>
        </w:rPr>
        <w:t>10</w:t>
      </w:r>
      <w:r w:rsidR="00CC081E" w:rsidRPr="00E120A5">
        <w:rPr>
          <w:rFonts w:ascii="Times New Roman" w:hAnsi="Times New Roman" w:cs="Times New Roman"/>
          <w:sz w:val="24"/>
          <w:szCs w:val="24"/>
        </w:rPr>
        <w:t xml:space="preserve"> класс</w:t>
      </w:r>
    </w:p>
    <w:p w:rsidR="00CC081E" w:rsidRPr="00450018" w:rsidRDefault="00CB40E2" w:rsidP="00E120A5">
      <w:pPr>
        <w:spacing w:line="240" w:lineRule="auto"/>
        <w:contextualSpacing/>
        <w:rPr>
          <w:rFonts w:ascii="Times New Roman" w:hAnsi="Times New Roman" w:cs="Times New Roman"/>
          <w:sz w:val="24"/>
          <w:szCs w:val="24"/>
        </w:rPr>
      </w:pPr>
      <w:r>
        <w:rPr>
          <w:rFonts w:ascii="Times New Roman" w:hAnsi="Times New Roman" w:cs="Times New Roman"/>
          <w:sz w:val="24"/>
          <w:szCs w:val="24"/>
        </w:rPr>
        <w:t>10</w:t>
      </w:r>
      <w:r w:rsidR="00CC081E" w:rsidRPr="00450018">
        <w:rPr>
          <w:rFonts w:ascii="Times New Roman" w:hAnsi="Times New Roman" w:cs="Times New Roman"/>
          <w:sz w:val="24"/>
          <w:szCs w:val="24"/>
        </w:rPr>
        <w:t xml:space="preserve"> класс.</w:t>
      </w:r>
    </w:p>
    <w:p w:rsidR="008A22FB" w:rsidRPr="008A22FB" w:rsidRDefault="008A22FB" w:rsidP="008A22FB">
      <w:pPr>
        <w:spacing w:line="240" w:lineRule="auto"/>
        <w:contextualSpacing/>
        <w:rPr>
          <w:rFonts w:ascii="Times New Roman" w:hAnsi="Times New Roman"/>
          <w:color w:val="000000"/>
          <w:sz w:val="24"/>
          <w:szCs w:val="24"/>
        </w:rPr>
      </w:pPr>
      <w:r w:rsidRPr="008A22FB">
        <w:rPr>
          <w:rFonts w:ascii="Times New Roman" w:hAnsi="Times New Roman"/>
          <w:color w:val="000000"/>
          <w:sz w:val="24"/>
          <w:szCs w:val="24"/>
        </w:rPr>
        <w:t>История. Всеобщая история</w:t>
      </w:r>
      <w:r w:rsidR="00450018" w:rsidRPr="008A22FB">
        <w:rPr>
          <w:rFonts w:ascii="Times New Roman" w:hAnsi="Times New Roman"/>
          <w:color w:val="000000"/>
          <w:sz w:val="24"/>
          <w:szCs w:val="24"/>
        </w:rPr>
        <w:t xml:space="preserve">: </w:t>
      </w:r>
    </w:p>
    <w:p w:rsidR="008A22FB" w:rsidRPr="008A22FB" w:rsidRDefault="008A22FB" w:rsidP="008A22FB">
      <w:pPr>
        <w:spacing w:line="240" w:lineRule="auto"/>
        <w:contextualSpacing/>
        <w:rPr>
          <w:rFonts w:ascii="Times New Roman" w:hAnsi="Times New Roman" w:cs="Times New Roman"/>
          <w:sz w:val="24"/>
        </w:rPr>
      </w:pPr>
      <w:r>
        <w:rPr>
          <w:rFonts w:ascii="Times New Roman" w:hAnsi="Times New Roman"/>
          <w:color w:val="000000"/>
          <w:sz w:val="24"/>
          <w:szCs w:val="24"/>
        </w:rPr>
        <w:t>учебник - Всеобщая история. 1914-1945  годы.1</w:t>
      </w:r>
      <w:r w:rsidRPr="008A22FB">
        <w:rPr>
          <w:rFonts w:ascii="Times New Roman" w:hAnsi="Times New Roman" w:cs="Times New Roman"/>
          <w:sz w:val="24"/>
        </w:rPr>
        <w:t>0 кла</w:t>
      </w:r>
      <w:r w:rsidR="00252797">
        <w:rPr>
          <w:rFonts w:ascii="Times New Roman" w:hAnsi="Times New Roman" w:cs="Times New Roman"/>
          <w:sz w:val="24"/>
        </w:rPr>
        <w:t>сс</w:t>
      </w:r>
      <w:proofErr w:type="gramStart"/>
      <w:r w:rsidR="00252797">
        <w:rPr>
          <w:rFonts w:ascii="Times New Roman" w:hAnsi="Times New Roman" w:cs="Times New Roman"/>
          <w:sz w:val="24"/>
        </w:rPr>
        <w:t xml:space="preserve">.: </w:t>
      </w:r>
      <w:proofErr w:type="gramEnd"/>
      <w:r w:rsidR="00252797">
        <w:rPr>
          <w:rFonts w:ascii="Times New Roman" w:hAnsi="Times New Roman" w:cs="Times New Roman"/>
          <w:sz w:val="24"/>
        </w:rPr>
        <w:t xml:space="preserve">под ред. В. Р. </w:t>
      </w:r>
      <w:proofErr w:type="spellStart"/>
      <w:r w:rsidR="00252797">
        <w:rPr>
          <w:rFonts w:ascii="Times New Roman" w:hAnsi="Times New Roman" w:cs="Times New Roman"/>
          <w:sz w:val="24"/>
        </w:rPr>
        <w:t>Мединского</w:t>
      </w:r>
      <w:proofErr w:type="spellEnd"/>
      <w:r w:rsidR="00252797">
        <w:rPr>
          <w:rFonts w:ascii="Times New Roman" w:hAnsi="Times New Roman" w:cs="Times New Roman"/>
          <w:sz w:val="24"/>
        </w:rPr>
        <w:t xml:space="preserve">, «Просвещение», </w:t>
      </w:r>
      <w:r w:rsidRPr="008A22FB">
        <w:rPr>
          <w:rFonts w:ascii="Times New Roman" w:hAnsi="Times New Roman" w:cs="Times New Roman"/>
          <w:sz w:val="24"/>
        </w:rPr>
        <w:t>2023 г.</w:t>
      </w:r>
    </w:p>
    <w:p w:rsidR="008A22FB" w:rsidRDefault="008A22FB" w:rsidP="008A22FB">
      <w:pPr>
        <w:spacing w:line="240" w:lineRule="auto"/>
        <w:contextualSpacing/>
        <w:rPr>
          <w:rFonts w:ascii="Times New Roman" w:hAnsi="Times New Roman"/>
          <w:color w:val="000000"/>
          <w:sz w:val="24"/>
          <w:szCs w:val="24"/>
        </w:rPr>
      </w:pPr>
      <w:r>
        <w:rPr>
          <w:rFonts w:ascii="Times New Roman" w:hAnsi="Times New Roman"/>
          <w:color w:val="000000"/>
          <w:sz w:val="24"/>
          <w:szCs w:val="24"/>
        </w:rPr>
        <w:t>История России:</w:t>
      </w:r>
    </w:p>
    <w:p w:rsidR="008A22FB" w:rsidRPr="008A22FB" w:rsidRDefault="008A22FB" w:rsidP="008A22FB">
      <w:pPr>
        <w:spacing w:line="240" w:lineRule="auto"/>
        <w:contextualSpacing/>
        <w:rPr>
          <w:rFonts w:ascii="Times New Roman" w:hAnsi="Times New Roman" w:cs="Times New Roman"/>
          <w:sz w:val="24"/>
        </w:rPr>
      </w:pPr>
      <w:r>
        <w:rPr>
          <w:rFonts w:ascii="Times New Roman" w:hAnsi="Times New Roman" w:cs="Times New Roman"/>
          <w:sz w:val="24"/>
        </w:rPr>
        <w:t xml:space="preserve">учебник - </w:t>
      </w:r>
      <w:r w:rsidRPr="008A22FB">
        <w:rPr>
          <w:rFonts w:ascii="Times New Roman" w:hAnsi="Times New Roman" w:cs="Times New Roman"/>
          <w:sz w:val="24"/>
        </w:rPr>
        <w:t>История. История России. 1914</w:t>
      </w:r>
      <w:r>
        <w:rPr>
          <w:rFonts w:ascii="Times New Roman" w:hAnsi="Times New Roman" w:cs="Times New Roman"/>
          <w:sz w:val="24"/>
        </w:rPr>
        <w:t>-</w:t>
      </w:r>
      <w:r w:rsidRPr="008A22FB">
        <w:rPr>
          <w:rFonts w:ascii="Times New Roman" w:hAnsi="Times New Roman" w:cs="Times New Roman"/>
          <w:sz w:val="24"/>
        </w:rPr>
        <w:t>1945 годы. 10 класс</w:t>
      </w:r>
      <w:proofErr w:type="gramStart"/>
      <w:r w:rsidRPr="008A22FB">
        <w:rPr>
          <w:rFonts w:ascii="Times New Roman" w:hAnsi="Times New Roman" w:cs="Times New Roman"/>
          <w:sz w:val="24"/>
        </w:rPr>
        <w:t xml:space="preserve">.: </w:t>
      </w:r>
      <w:proofErr w:type="gramEnd"/>
      <w:r w:rsidRPr="008A22FB">
        <w:rPr>
          <w:rFonts w:ascii="Times New Roman" w:hAnsi="Times New Roman" w:cs="Times New Roman"/>
          <w:sz w:val="24"/>
        </w:rPr>
        <w:t xml:space="preserve">под ред. В. Р. </w:t>
      </w:r>
      <w:proofErr w:type="spellStart"/>
      <w:r w:rsidRPr="008A22FB">
        <w:rPr>
          <w:rFonts w:ascii="Times New Roman" w:hAnsi="Times New Roman" w:cs="Times New Roman"/>
          <w:sz w:val="24"/>
        </w:rPr>
        <w:t>Мединского</w:t>
      </w:r>
      <w:proofErr w:type="spellEnd"/>
      <w:r w:rsidRPr="008A22FB">
        <w:rPr>
          <w:rFonts w:ascii="Times New Roman" w:hAnsi="Times New Roman" w:cs="Times New Roman"/>
          <w:sz w:val="24"/>
        </w:rPr>
        <w:t xml:space="preserve">, </w:t>
      </w:r>
      <w:r w:rsidR="00252797">
        <w:rPr>
          <w:rFonts w:ascii="Times New Roman" w:hAnsi="Times New Roman" w:cs="Times New Roman"/>
          <w:sz w:val="24"/>
        </w:rPr>
        <w:t xml:space="preserve">«Просвещение», </w:t>
      </w:r>
      <w:r w:rsidRPr="008A22FB">
        <w:rPr>
          <w:rFonts w:ascii="Times New Roman" w:hAnsi="Times New Roman" w:cs="Times New Roman"/>
          <w:sz w:val="24"/>
        </w:rPr>
        <w:t>2023 г.</w:t>
      </w:r>
    </w:p>
    <w:p w:rsidR="00AA75C6" w:rsidRPr="00450018" w:rsidRDefault="00450018" w:rsidP="00E120A5">
      <w:pPr>
        <w:spacing w:line="240" w:lineRule="auto"/>
        <w:contextualSpacing/>
        <w:rPr>
          <w:rFonts w:ascii="Times New Roman" w:hAnsi="Times New Roman" w:cs="Times New Roman"/>
          <w:sz w:val="24"/>
          <w:szCs w:val="24"/>
        </w:rPr>
      </w:pPr>
      <w:r>
        <w:rPr>
          <w:rFonts w:ascii="Times New Roman" w:hAnsi="Times New Roman" w:cs="Times New Roman"/>
          <w:sz w:val="24"/>
          <w:szCs w:val="24"/>
        </w:rPr>
        <w:t>2</w:t>
      </w:r>
      <w:r w:rsidR="00AA75C6" w:rsidRPr="00450018">
        <w:rPr>
          <w:rFonts w:ascii="Times New Roman" w:hAnsi="Times New Roman" w:cs="Times New Roman"/>
          <w:sz w:val="24"/>
          <w:szCs w:val="24"/>
        </w:rPr>
        <w:t xml:space="preserve"> часа в неделю, </w:t>
      </w:r>
      <w:r>
        <w:rPr>
          <w:rFonts w:ascii="Times New Roman" w:hAnsi="Times New Roman" w:cs="Times New Roman"/>
          <w:sz w:val="24"/>
          <w:szCs w:val="24"/>
        </w:rPr>
        <w:t>68</w:t>
      </w:r>
      <w:r w:rsidR="00AA75C6" w:rsidRPr="00450018">
        <w:rPr>
          <w:rFonts w:ascii="Times New Roman" w:hAnsi="Times New Roman" w:cs="Times New Roman"/>
          <w:sz w:val="24"/>
          <w:szCs w:val="24"/>
        </w:rPr>
        <w:t xml:space="preserve"> часов в год;</w:t>
      </w:r>
    </w:p>
    <w:p w:rsidR="00AA75C6" w:rsidRPr="00450018" w:rsidRDefault="00AA75C6" w:rsidP="00E120A5">
      <w:pPr>
        <w:spacing w:line="240" w:lineRule="auto"/>
        <w:contextualSpacing/>
        <w:rPr>
          <w:rFonts w:ascii="Times New Roman" w:hAnsi="Times New Roman" w:cs="Times New Roman"/>
          <w:sz w:val="24"/>
          <w:szCs w:val="24"/>
        </w:rPr>
      </w:pPr>
      <w:r w:rsidRPr="00450018">
        <w:rPr>
          <w:rFonts w:ascii="Times New Roman" w:hAnsi="Times New Roman" w:cs="Times New Roman"/>
          <w:sz w:val="24"/>
          <w:szCs w:val="24"/>
        </w:rPr>
        <w:t xml:space="preserve">1-е полугодие: 16 недель - </w:t>
      </w:r>
      <w:r w:rsidR="00450018">
        <w:rPr>
          <w:rFonts w:ascii="Times New Roman" w:hAnsi="Times New Roman" w:cs="Times New Roman"/>
          <w:sz w:val="24"/>
          <w:szCs w:val="24"/>
        </w:rPr>
        <w:t>32</w:t>
      </w:r>
      <w:r w:rsidRPr="00450018">
        <w:rPr>
          <w:rFonts w:ascii="Times New Roman" w:hAnsi="Times New Roman" w:cs="Times New Roman"/>
          <w:sz w:val="24"/>
          <w:szCs w:val="24"/>
        </w:rPr>
        <w:t xml:space="preserve"> час</w:t>
      </w:r>
      <w:r w:rsidR="00E120A5" w:rsidRPr="00450018">
        <w:rPr>
          <w:rFonts w:ascii="Times New Roman" w:hAnsi="Times New Roman" w:cs="Times New Roman"/>
          <w:sz w:val="24"/>
          <w:szCs w:val="24"/>
        </w:rPr>
        <w:t>ов</w:t>
      </w:r>
      <w:r w:rsidRPr="00450018">
        <w:rPr>
          <w:rFonts w:ascii="Times New Roman" w:hAnsi="Times New Roman" w:cs="Times New Roman"/>
          <w:sz w:val="24"/>
          <w:szCs w:val="24"/>
        </w:rPr>
        <w:t>;</w:t>
      </w:r>
    </w:p>
    <w:p w:rsidR="00AA75C6" w:rsidRPr="00450018" w:rsidRDefault="00450018" w:rsidP="00E120A5">
      <w:pPr>
        <w:spacing w:line="240" w:lineRule="auto"/>
        <w:contextualSpacing/>
        <w:rPr>
          <w:rFonts w:ascii="Times New Roman" w:hAnsi="Times New Roman" w:cs="Times New Roman"/>
          <w:sz w:val="24"/>
          <w:szCs w:val="24"/>
        </w:rPr>
      </w:pPr>
      <w:r>
        <w:rPr>
          <w:rFonts w:ascii="Times New Roman" w:hAnsi="Times New Roman" w:cs="Times New Roman"/>
          <w:sz w:val="24"/>
          <w:szCs w:val="24"/>
        </w:rPr>
        <w:t>2-е полугодие: 18 недель - 36</w:t>
      </w:r>
      <w:r w:rsidR="00AA75C6" w:rsidRPr="00450018">
        <w:rPr>
          <w:rFonts w:ascii="Times New Roman" w:hAnsi="Times New Roman" w:cs="Times New Roman"/>
          <w:sz w:val="24"/>
          <w:szCs w:val="24"/>
        </w:rPr>
        <w:t xml:space="preserve"> часов.</w:t>
      </w:r>
    </w:p>
    <w:p w:rsidR="00CC081E" w:rsidRDefault="00CC081E" w:rsidP="0055718A">
      <w:pPr>
        <w:spacing w:line="240" w:lineRule="auto"/>
        <w:contextualSpacing/>
        <w:jc w:val="center"/>
        <w:rPr>
          <w:rFonts w:ascii="Times New Roman" w:hAnsi="Times New Roman" w:cs="Times New Roman"/>
          <w:b/>
          <w:sz w:val="24"/>
          <w:szCs w:val="24"/>
        </w:rPr>
      </w:pPr>
    </w:p>
    <w:p w:rsidR="00363C7F" w:rsidRPr="00AB48FF" w:rsidRDefault="00AB48FF" w:rsidP="0055718A">
      <w:pPr>
        <w:spacing w:line="240" w:lineRule="auto"/>
        <w:contextualSpacing/>
        <w:jc w:val="center"/>
        <w:rPr>
          <w:rFonts w:ascii="Times New Roman" w:hAnsi="Times New Roman" w:cs="Times New Roman"/>
          <w:b/>
          <w:sz w:val="24"/>
          <w:szCs w:val="24"/>
        </w:rPr>
      </w:pPr>
      <w:r w:rsidRPr="00AB48FF">
        <w:rPr>
          <w:rFonts w:ascii="Times New Roman" w:hAnsi="Times New Roman" w:cs="Times New Roman"/>
          <w:b/>
          <w:sz w:val="24"/>
          <w:szCs w:val="24"/>
        </w:rPr>
        <w:t>Календарно-тематическое планирование</w:t>
      </w:r>
    </w:p>
    <w:p w:rsidR="0055718A" w:rsidRPr="00AB48FF" w:rsidRDefault="0055718A" w:rsidP="0055718A">
      <w:pPr>
        <w:spacing w:line="240" w:lineRule="auto"/>
        <w:contextualSpacing/>
        <w:jc w:val="center"/>
        <w:rPr>
          <w:rFonts w:ascii="Times New Roman" w:hAnsi="Times New Roman" w:cs="Times New Roman"/>
          <w:b/>
          <w:sz w:val="24"/>
          <w:szCs w:val="36"/>
        </w:rPr>
      </w:pPr>
    </w:p>
    <w:tbl>
      <w:tblPr>
        <w:tblStyle w:val="a8"/>
        <w:tblW w:w="11057" w:type="dxa"/>
        <w:tblInd w:w="-1168" w:type="dxa"/>
        <w:tblLayout w:type="fixed"/>
        <w:tblLook w:val="04A0" w:firstRow="1" w:lastRow="0" w:firstColumn="1" w:lastColumn="0" w:noHBand="0" w:noVBand="1"/>
      </w:tblPr>
      <w:tblGrid>
        <w:gridCol w:w="582"/>
        <w:gridCol w:w="5656"/>
        <w:gridCol w:w="991"/>
        <w:gridCol w:w="851"/>
        <w:gridCol w:w="850"/>
        <w:gridCol w:w="851"/>
        <w:gridCol w:w="1276"/>
      </w:tblGrid>
      <w:tr w:rsidR="00195FB3" w:rsidRPr="005C753B" w:rsidTr="0072246A">
        <w:tc>
          <w:tcPr>
            <w:tcW w:w="582" w:type="dxa"/>
            <w:vMerge w:val="restart"/>
            <w:vAlign w:val="center"/>
          </w:tcPr>
          <w:p w:rsidR="00195FB3" w:rsidRPr="005452BA" w:rsidRDefault="00195FB3" w:rsidP="0072246A">
            <w:pPr>
              <w:spacing w:line="240" w:lineRule="auto"/>
              <w:contextualSpacing/>
              <w:jc w:val="center"/>
              <w:rPr>
                <w:rFonts w:ascii="Times New Roman" w:hAnsi="Times New Roman" w:cs="Times New Roman"/>
                <w:b/>
              </w:rPr>
            </w:pPr>
            <w:r w:rsidRPr="005452BA">
              <w:rPr>
                <w:rFonts w:ascii="Times New Roman" w:hAnsi="Times New Roman" w:cs="Times New Roman"/>
                <w:b/>
              </w:rPr>
              <w:t xml:space="preserve">№ </w:t>
            </w:r>
            <w:proofErr w:type="gramStart"/>
            <w:r w:rsidRPr="005452BA">
              <w:rPr>
                <w:rFonts w:ascii="Times New Roman" w:hAnsi="Times New Roman" w:cs="Times New Roman"/>
                <w:b/>
              </w:rPr>
              <w:t>п</w:t>
            </w:r>
            <w:proofErr w:type="gramEnd"/>
            <w:r w:rsidRPr="005452BA">
              <w:rPr>
                <w:rFonts w:ascii="Times New Roman" w:hAnsi="Times New Roman" w:cs="Times New Roman"/>
                <w:b/>
              </w:rPr>
              <w:t>/п</w:t>
            </w:r>
          </w:p>
        </w:tc>
        <w:tc>
          <w:tcPr>
            <w:tcW w:w="5656" w:type="dxa"/>
            <w:vMerge w:val="restart"/>
            <w:vAlign w:val="center"/>
          </w:tcPr>
          <w:p w:rsidR="00195FB3" w:rsidRPr="005452BA" w:rsidRDefault="00195FB3" w:rsidP="0072246A">
            <w:pPr>
              <w:spacing w:line="240" w:lineRule="auto"/>
              <w:contextualSpacing/>
              <w:jc w:val="center"/>
              <w:rPr>
                <w:rFonts w:ascii="Times New Roman" w:hAnsi="Times New Roman" w:cs="Times New Roman"/>
                <w:b/>
              </w:rPr>
            </w:pPr>
            <w:r w:rsidRPr="005452BA">
              <w:rPr>
                <w:rFonts w:ascii="Times New Roman" w:hAnsi="Times New Roman" w:cs="Times New Roman"/>
                <w:b/>
              </w:rPr>
              <w:t>Тема урока</w:t>
            </w:r>
          </w:p>
        </w:tc>
        <w:tc>
          <w:tcPr>
            <w:tcW w:w="991" w:type="dxa"/>
            <w:vAlign w:val="center"/>
          </w:tcPr>
          <w:p w:rsidR="00195FB3" w:rsidRPr="005452BA" w:rsidRDefault="00195FB3" w:rsidP="0072246A">
            <w:pPr>
              <w:spacing w:line="240" w:lineRule="auto"/>
              <w:contextualSpacing/>
              <w:jc w:val="center"/>
              <w:rPr>
                <w:rFonts w:ascii="Times New Roman" w:hAnsi="Times New Roman" w:cs="Times New Roman"/>
                <w:b/>
              </w:rPr>
            </w:pPr>
            <w:r w:rsidRPr="005452BA">
              <w:rPr>
                <w:rFonts w:ascii="Times New Roman" w:hAnsi="Times New Roman" w:cs="Times New Roman"/>
                <w:b/>
              </w:rPr>
              <w:t>Дата по плану</w:t>
            </w:r>
          </w:p>
        </w:tc>
        <w:tc>
          <w:tcPr>
            <w:tcW w:w="851" w:type="dxa"/>
            <w:vAlign w:val="center"/>
          </w:tcPr>
          <w:p w:rsidR="00195FB3" w:rsidRPr="005452BA" w:rsidRDefault="0072246A" w:rsidP="0072246A">
            <w:pPr>
              <w:spacing w:line="240" w:lineRule="auto"/>
              <w:contextualSpacing/>
              <w:jc w:val="center"/>
              <w:rPr>
                <w:rFonts w:ascii="Times New Roman" w:hAnsi="Times New Roman" w:cs="Times New Roman"/>
                <w:b/>
              </w:rPr>
            </w:pPr>
            <w:proofErr w:type="spellStart"/>
            <w:r>
              <w:rPr>
                <w:rFonts w:ascii="Times New Roman" w:hAnsi="Times New Roman" w:cs="Times New Roman"/>
                <w:b/>
              </w:rPr>
              <w:t>Корр-</w:t>
            </w:r>
            <w:r w:rsidR="00195FB3" w:rsidRPr="005452BA">
              <w:rPr>
                <w:rFonts w:ascii="Times New Roman" w:hAnsi="Times New Roman" w:cs="Times New Roman"/>
                <w:b/>
              </w:rPr>
              <w:t>ция</w:t>
            </w:r>
            <w:proofErr w:type="spellEnd"/>
          </w:p>
        </w:tc>
        <w:tc>
          <w:tcPr>
            <w:tcW w:w="850" w:type="dxa"/>
            <w:vMerge w:val="restart"/>
            <w:vAlign w:val="center"/>
          </w:tcPr>
          <w:p w:rsidR="00195FB3" w:rsidRPr="005452BA" w:rsidRDefault="00195FB3" w:rsidP="0072246A">
            <w:pPr>
              <w:spacing w:line="240" w:lineRule="auto"/>
              <w:contextualSpacing/>
              <w:jc w:val="center"/>
              <w:rPr>
                <w:rFonts w:ascii="Times New Roman" w:hAnsi="Times New Roman" w:cs="Times New Roman"/>
                <w:b/>
              </w:rPr>
            </w:pPr>
            <w:r w:rsidRPr="005452BA">
              <w:rPr>
                <w:rFonts w:ascii="Times New Roman" w:hAnsi="Times New Roman" w:cs="Times New Roman"/>
                <w:b/>
              </w:rPr>
              <w:t>Кол-во ауд. час.</w:t>
            </w:r>
          </w:p>
        </w:tc>
        <w:tc>
          <w:tcPr>
            <w:tcW w:w="851" w:type="dxa"/>
            <w:vMerge w:val="restart"/>
            <w:vAlign w:val="center"/>
          </w:tcPr>
          <w:p w:rsidR="00195FB3" w:rsidRPr="005452BA" w:rsidRDefault="00195FB3" w:rsidP="0072246A">
            <w:pPr>
              <w:spacing w:line="240" w:lineRule="auto"/>
              <w:contextualSpacing/>
              <w:jc w:val="center"/>
              <w:rPr>
                <w:rFonts w:ascii="Times New Roman" w:hAnsi="Times New Roman" w:cs="Times New Roman"/>
                <w:b/>
              </w:rPr>
            </w:pPr>
            <w:r w:rsidRPr="005452BA">
              <w:rPr>
                <w:rFonts w:ascii="Times New Roman" w:hAnsi="Times New Roman" w:cs="Times New Roman"/>
                <w:b/>
              </w:rPr>
              <w:t>Кол-во час. с/</w:t>
            </w:r>
            <w:proofErr w:type="gramStart"/>
            <w:r w:rsidRPr="005452BA">
              <w:rPr>
                <w:rFonts w:ascii="Times New Roman" w:hAnsi="Times New Roman" w:cs="Times New Roman"/>
                <w:b/>
              </w:rPr>
              <w:t>р</w:t>
            </w:r>
            <w:proofErr w:type="gramEnd"/>
          </w:p>
        </w:tc>
        <w:tc>
          <w:tcPr>
            <w:tcW w:w="1276" w:type="dxa"/>
            <w:vMerge w:val="restart"/>
          </w:tcPr>
          <w:p w:rsidR="00195FB3" w:rsidRPr="005452BA" w:rsidRDefault="00195FB3" w:rsidP="0072246A">
            <w:pPr>
              <w:spacing w:line="240" w:lineRule="auto"/>
              <w:contextualSpacing/>
              <w:jc w:val="center"/>
              <w:rPr>
                <w:rFonts w:ascii="Times New Roman" w:hAnsi="Times New Roman" w:cs="Times New Roman"/>
                <w:b/>
              </w:rPr>
            </w:pPr>
            <w:r w:rsidRPr="005452BA">
              <w:rPr>
                <w:rFonts w:ascii="Times New Roman" w:hAnsi="Times New Roman" w:cs="Times New Roman"/>
                <w:b/>
              </w:rPr>
              <w:t>Д/3</w:t>
            </w:r>
          </w:p>
        </w:tc>
      </w:tr>
      <w:tr w:rsidR="00195FB3" w:rsidRPr="005C753B" w:rsidTr="0072246A">
        <w:tc>
          <w:tcPr>
            <w:tcW w:w="582" w:type="dxa"/>
            <w:vMerge/>
          </w:tcPr>
          <w:p w:rsidR="00195FB3" w:rsidRPr="005452BA" w:rsidRDefault="00195FB3" w:rsidP="0072246A">
            <w:pPr>
              <w:pStyle w:val="a5"/>
              <w:spacing w:line="240" w:lineRule="auto"/>
              <w:rPr>
                <w:rFonts w:eastAsia="Courier New" w:cs="Times New Roman"/>
                <w:sz w:val="24"/>
              </w:rPr>
            </w:pPr>
          </w:p>
        </w:tc>
        <w:tc>
          <w:tcPr>
            <w:tcW w:w="5656" w:type="dxa"/>
            <w:vMerge/>
          </w:tcPr>
          <w:p w:rsidR="00195FB3" w:rsidRPr="005452BA" w:rsidRDefault="00195FB3" w:rsidP="0072246A">
            <w:pPr>
              <w:spacing w:line="240" w:lineRule="auto"/>
              <w:contextualSpacing/>
              <w:jc w:val="center"/>
              <w:rPr>
                <w:rFonts w:ascii="Times New Roman" w:hAnsi="Times New Roman" w:cs="Times New Roman"/>
                <w:b/>
              </w:rPr>
            </w:pPr>
          </w:p>
        </w:tc>
        <w:tc>
          <w:tcPr>
            <w:tcW w:w="991" w:type="dxa"/>
          </w:tcPr>
          <w:p w:rsidR="00195FB3" w:rsidRPr="005452BA" w:rsidRDefault="00DF281B" w:rsidP="0072246A">
            <w:pPr>
              <w:spacing w:line="240" w:lineRule="auto"/>
              <w:contextualSpacing/>
              <w:jc w:val="center"/>
              <w:rPr>
                <w:rFonts w:ascii="Times New Roman" w:hAnsi="Times New Roman" w:cs="Times New Roman"/>
                <w:b/>
              </w:rPr>
            </w:pPr>
            <w:r>
              <w:rPr>
                <w:rFonts w:ascii="Times New Roman" w:hAnsi="Times New Roman" w:cs="Times New Roman"/>
                <w:b/>
              </w:rPr>
              <w:t>10</w:t>
            </w:r>
            <w:r w:rsidR="00195FB3" w:rsidRPr="005452BA">
              <w:rPr>
                <w:rFonts w:ascii="Times New Roman" w:hAnsi="Times New Roman" w:cs="Times New Roman"/>
                <w:b/>
              </w:rPr>
              <w:t>-А</w:t>
            </w:r>
          </w:p>
        </w:tc>
        <w:tc>
          <w:tcPr>
            <w:tcW w:w="851" w:type="dxa"/>
          </w:tcPr>
          <w:p w:rsidR="00195FB3" w:rsidRPr="005452BA" w:rsidRDefault="00DF281B" w:rsidP="0072246A">
            <w:pPr>
              <w:spacing w:line="240" w:lineRule="auto"/>
              <w:contextualSpacing/>
              <w:jc w:val="center"/>
              <w:rPr>
                <w:rFonts w:ascii="Times New Roman" w:hAnsi="Times New Roman" w:cs="Times New Roman"/>
                <w:b/>
              </w:rPr>
            </w:pPr>
            <w:r>
              <w:rPr>
                <w:rFonts w:ascii="Times New Roman" w:hAnsi="Times New Roman" w:cs="Times New Roman"/>
                <w:b/>
              </w:rPr>
              <w:t>10-А</w:t>
            </w:r>
          </w:p>
        </w:tc>
        <w:tc>
          <w:tcPr>
            <w:tcW w:w="850" w:type="dxa"/>
            <w:vMerge/>
          </w:tcPr>
          <w:p w:rsidR="00195FB3" w:rsidRPr="005452BA" w:rsidRDefault="00195FB3" w:rsidP="0072246A">
            <w:pPr>
              <w:spacing w:line="240" w:lineRule="auto"/>
              <w:contextualSpacing/>
              <w:jc w:val="center"/>
              <w:rPr>
                <w:rFonts w:ascii="Times New Roman" w:hAnsi="Times New Roman" w:cs="Times New Roman"/>
                <w:b/>
              </w:rPr>
            </w:pPr>
          </w:p>
        </w:tc>
        <w:tc>
          <w:tcPr>
            <w:tcW w:w="851" w:type="dxa"/>
            <w:vMerge/>
          </w:tcPr>
          <w:p w:rsidR="00195FB3" w:rsidRPr="005452BA" w:rsidRDefault="00195FB3" w:rsidP="0072246A">
            <w:pPr>
              <w:spacing w:line="240" w:lineRule="auto"/>
              <w:contextualSpacing/>
              <w:jc w:val="center"/>
              <w:rPr>
                <w:rFonts w:ascii="Times New Roman" w:hAnsi="Times New Roman" w:cs="Times New Roman"/>
                <w:b/>
              </w:rPr>
            </w:pPr>
          </w:p>
        </w:tc>
        <w:tc>
          <w:tcPr>
            <w:tcW w:w="1276" w:type="dxa"/>
            <w:vMerge/>
          </w:tcPr>
          <w:p w:rsidR="00195FB3" w:rsidRPr="005452BA" w:rsidRDefault="00195FB3" w:rsidP="0072246A">
            <w:pPr>
              <w:spacing w:line="240" w:lineRule="auto"/>
              <w:contextualSpacing/>
              <w:jc w:val="center"/>
              <w:rPr>
                <w:rFonts w:ascii="Times New Roman" w:hAnsi="Times New Roman" w:cs="Times New Roman"/>
                <w:b/>
              </w:rPr>
            </w:pPr>
          </w:p>
        </w:tc>
      </w:tr>
      <w:tr w:rsidR="00B068D8" w:rsidRPr="005C753B" w:rsidTr="00497A13">
        <w:tc>
          <w:tcPr>
            <w:tcW w:w="582" w:type="dxa"/>
          </w:tcPr>
          <w:p w:rsidR="00B068D8" w:rsidRPr="005452BA" w:rsidRDefault="00B068D8" w:rsidP="0072246A">
            <w:pPr>
              <w:pStyle w:val="a5"/>
              <w:spacing w:line="240" w:lineRule="auto"/>
              <w:rPr>
                <w:rFonts w:eastAsia="Courier New" w:cs="Times New Roman"/>
                <w:sz w:val="24"/>
              </w:rPr>
            </w:pPr>
          </w:p>
        </w:tc>
        <w:tc>
          <w:tcPr>
            <w:tcW w:w="5656" w:type="dxa"/>
          </w:tcPr>
          <w:p w:rsidR="00B068D8" w:rsidRDefault="00B068D8" w:rsidP="0072246A">
            <w:pPr>
              <w:spacing w:after="0" w:line="240" w:lineRule="auto"/>
              <w:contextualSpacing/>
            </w:pPr>
            <w:r>
              <w:rPr>
                <w:rFonts w:ascii="Times New Roman" w:hAnsi="Times New Roman"/>
                <w:b/>
                <w:color w:val="000000"/>
              </w:rPr>
              <w:t>Всеобщая история. 1914—1945 гг.</w:t>
            </w:r>
          </w:p>
        </w:tc>
        <w:tc>
          <w:tcPr>
            <w:tcW w:w="991" w:type="dxa"/>
          </w:tcPr>
          <w:p w:rsidR="00B068D8" w:rsidRPr="005452BA" w:rsidRDefault="00B068D8" w:rsidP="008A22FB">
            <w:pPr>
              <w:spacing w:line="240" w:lineRule="auto"/>
              <w:contextualSpacing/>
              <w:jc w:val="center"/>
              <w:rPr>
                <w:rFonts w:ascii="Times New Roman" w:hAnsi="Times New Roman" w:cs="Times New Roman"/>
              </w:rPr>
            </w:pPr>
          </w:p>
        </w:tc>
        <w:tc>
          <w:tcPr>
            <w:tcW w:w="851" w:type="dxa"/>
          </w:tcPr>
          <w:p w:rsidR="00B068D8" w:rsidRPr="005452BA" w:rsidRDefault="00B068D8" w:rsidP="0072246A">
            <w:pPr>
              <w:spacing w:line="240" w:lineRule="auto"/>
              <w:contextualSpacing/>
              <w:jc w:val="center"/>
              <w:rPr>
                <w:rFonts w:ascii="Times New Roman" w:hAnsi="Times New Roman" w:cs="Times New Roman"/>
                <w:b/>
              </w:rPr>
            </w:pPr>
          </w:p>
        </w:tc>
        <w:tc>
          <w:tcPr>
            <w:tcW w:w="850" w:type="dxa"/>
            <w:vAlign w:val="center"/>
          </w:tcPr>
          <w:p w:rsidR="00B068D8" w:rsidRPr="005452BA" w:rsidRDefault="00B068D8" w:rsidP="0072246A">
            <w:pPr>
              <w:spacing w:after="0" w:line="240" w:lineRule="auto"/>
              <w:ind w:left="67"/>
              <w:contextualSpacing/>
              <w:jc w:val="center"/>
              <w:rPr>
                <w:rFonts w:ascii="Times New Roman" w:hAnsi="Times New Roman" w:cs="Times New Roman"/>
                <w:b/>
              </w:rPr>
            </w:pPr>
            <w:r w:rsidRPr="00E0520B">
              <w:rPr>
                <w:rFonts w:ascii="Times New Roman" w:hAnsi="Times New Roman" w:cs="Times New Roman"/>
                <w:b/>
              </w:rPr>
              <w:t>23</w:t>
            </w:r>
          </w:p>
        </w:tc>
        <w:tc>
          <w:tcPr>
            <w:tcW w:w="851" w:type="dxa"/>
            <w:vAlign w:val="center"/>
          </w:tcPr>
          <w:p w:rsidR="00B068D8" w:rsidRPr="005452BA" w:rsidRDefault="00B068D8" w:rsidP="00A5318A">
            <w:pPr>
              <w:spacing w:after="0" w:line="240" w:lineRule="auto"/>
              <w:ind w:left="67"/>
              <w:contextualSpacing/>
              <w:jc w:val="center"/>
              <w:rPr>
                <w:rFonts w:ascii="Times New Roman" w:hAnsi="Times New Roman" w:cs="Times New Roman"/>
                <w:b/>
              </w:rPr>
            </w:pPr>
            <w:r w:rsidRPr="00E0520B">
              <w:rPr>
                <w:rFonts w:ascii="Times New Roman" w:hAnsi="Times New Roman" w:cs="Times New Roman"/>
                <w:b/>
              </w:rPr>
              <w:t>23</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p>
        </w:tc>
      </w:tr>
      <w:tr w:rsidR="00B068D8" w:rsidRPr="005C753B" w:rsidTr="00FB174E">
        <w:tc>
          <w:tcPr>
            <w:tcW w:w="582" w:type="dxa"/>
          </w:tcPr>
          <w:p w:rsidR="00B068D8" w:rsidRPr="00E0520B" w:rsidRDefault="00B068D8" w:rsidP="0072246A">
            <w:pPr>
              <w:pStyle w:val="a5"/>
              <w:numPr>
                <w:ilvl w:val="0"/>
                <w:numId w:val="13"/>
              </w:numPr>
              <w:spacing w:line="240" w:lineRule="auto"/>
              <w:ind w:left="34" w:firstLine="0"/>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 xml:space="preserve">Введение во Всеобщую историю начала ХХ </w:t>
            </w:r>
            <w:proofErr w:type="gramStart"/>
            <w:r w:rsidRPr="003238B6">
              <w:rPr>
                <w:rFonts w:ascii="Times New Roman" w:hAnsi="Times New Roman"/>
                <w:color w:val="000000"/>
              </w:rPr>
              <w:t>в</w:t>
            </w:r>
            <w:proofErr w:type="gramEnd"/>
            <w:r w:rsidRPr="003238B6">
              <w:rPr>
                <w:rFonts w:ascii="Times New Roman" w:hAnsi="Times New Roman"/>
                <w:color w:val="000000"/>
              </w:rPr>
              <w:t>.</w:t>
            </w:r>
          </w:p>
        </w:tc>
        <w:tc>
          <w:tcPr>
            <w:tcW w:w="991" w:type="dxa"/>
          </w:tcPr>
          <w:p w:rsidR="00B068D8" w:rsidRPr="00A43329" w:rsidRDefault="00B068D8" w:rsidP="00FB174E">
            <w:pPr>
              <w:spacing w:line="240" w:lineRule="auto"/>
              <w:contextualSpacing/>
              <w:jc w:val="center"/>
              <w:rPr>
                <w:rFonts w:ascii="Times New Roman" w:hAnsi="Times New Roman" w:cs="Times New Roman"/>
              </w:rPr>
            </w:pPr>
            <w:r w:rsidRPr="00096B76">
              <w:rPr>
                <w:rFonts w:ascii="Times New Roman" w:hAnsi="Times New Roman" w:cs="Times New Roman"/>
              </w:rPr>
              <w:t>3.09</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tcPr>
          <w:p w:rsidR="00B068D8" w:rsidRDefault="00B068D8" w:rsidP="0072246A">
            <w:pPr>
              <w:spacing w:line="240" w:lineRule="auto"/>
              <w:contextualSpacing/>
              <w:jc w:val="center"/>
            </w:pPr>
            <w:r w:rsidRPr="00D25542">
              <w:rPr>
                <w:rFonts w:ascii="Times New Roman" w:hAnsi="Times New Roman"/>
                <w:color w:val="000000"/>
              </w:rPr>
              <w:t>1</w:t>
            </w:r>
          </w:p>
        </w:tc>
        <w:tc>
          <w:tcPr>
            <w:tcW w:w="851" w:type="dxa"/>
          </w:tcPr>
          <w:p w:rsidR="00B068D8" w:rsidRDefault="00B068D8" w:rsidP="00A5318A">
            <w:pPr>
              <w:spacing w:line="240" w:lineRule="auto"/>
              <w:contextualSpacing/>
              <w:jc w:val="center"/>
            </w:pPr>
            <w:r w:rsidRPr="00D25542">
              <w:rPr>
                <w:rFonts w:ascii="Times New Roman" w:hAnsi="Times New Roman"/>
                <w:color w:val="000000"/>
              </w:rPr>
              <w:t>1</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Pr>
                <w:rFonts w:ascii="Times New Roman" w:hAnsi="Times New Roman" w:cs="Times New Roman"/>
              </w:rPr>
              <w:t>записи</w:t>
            </w:r>
          </w:p>
        </w:tc>
      </w:tr>
      <w:tr w:rsidR="00B068D8" w:rsidRPr="005C753B" w:rsidTr="00FB174E">
        <w:tc>
          <w:tcPr>
            <w:tcW w:w="582" w:type="dxa"/>
          </w:tcPr>
          <w:p w:rsidR="00B068D8" w:rsidRPr="00E0520B" w:rsidRDefault="00B068D8" w:rsidP="0072246A">
            <w:pPr>
              <w:pStyle w:val="a5"/>
              <w:numPr>
                <w:ilvl w:val="0"/>
                <w:numId w:val="13"/>
              </w:numPr>
              <w:spacing w:line="240" w:lineRule="auto"/>
              <w:ind w:left="34" w:firstLine="0"/>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Мир накануне Первой мировой войны</w:t>
            </w:r>
          </w:p>
        </w:tc>
        <w:tc>
          <w:tcPr>
            <w:tcW w:w="991" w:type="dxa"/>
          </w:tcPr>
          <w:p w:rsidR="00B068D8" w:rsidRPr="00A43329" w:rsidRDefault="00B068D8" w:rsidP="00FB174E">
            <w:pPr>
              <w:spacing w:line="240" w:lineRule="auto"/>
              <w:contextualSpacing/>
              <w:jc w:val="center"/>
              <w:rPr>
                <w:rFonts w:ascii="Times New Roman" w:hAnsi="Times New Roman" w:cs="Times New Roman"/>
              </w:rPr>
            </w:pPr>
            <w:r w:rsidRPr="00096B76">
              <w:rPr>
                <w:rFonts w:ascii="Times New Roman" w:hAnsi="Times New Roman" w:cs="Times New Roman"/>
              </w:rPr>
              <w:t>3.09</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tcPr>
          <w:p w:rsidR="00B068D8" w:rsidRDefault="00B068D8" w:rsidP="0072246A">
            <w:pPr>
              <w:spacing w:line="240" w:lineRule="auto"/>
              <w:contextualSpacing/>
              <w:jc w:val="center"/>
            </w:pPr>
            <w:r w:rsidRPr="00D25542">
              <w:rPr>
                <w:rFonts w:ascii="Times New Roman" w:hAnsi="Times New Roman"/>
                <w:color w:val="000000"/>
              </w:rPr>
              <w:t>1</w:t>
            </w:r>
          </w:p>
        </w:tc>
        <w:tc>
          <w:tcPr>
            <w:tcW w:w="851" w:type="dxa"/>
          </w:tcPr>
          <w:p w:rsidR="00B068D8" w:rsidRDefault="00B068D8" w:rsidP="00A5318A">
            <w:pPr>
              <w:spacing w:line="240" w:lineRule="auto"/>
              <w:contextualSpacing/>
              <w:jc w:val="center"/>
            </w:pPr>
            <w:r w:rsidRPr="00D25542">
              <w:rPr>
                <w:rFonts w:ascii="Times New Roman" w:hAnsi="Times New Roman"/>
                <w:color w:val="000000"/>
              </w:rPr>
              <w:t>1</w:t>
            </w:r>
          </w:p>
        </w:tc>
        <w:tc>
          <w:tcPr>
            <w:tcW w:w="1276" w:type="dxa"/>
          </w:tcPr>
          <w:p w:rsidR="00B068D8" w:rsidRPr="005452BA" w:rsidRDefault="00B068D8" w:rsidP="008A22FB">
            <w:pPr>
              <w:spacing w:line="240" w:lineRule="auto"/>
              <w:contextualSpacing/>
              <w:jc w:val="center"/>
              <w:rPr>
                <w:rFonts w:ascii="Times New Roman" w:hAnsi="Times New Roman" w:cs="Times New Roman"/>
              </w:rPr>
            </w:pPr>
            <w:r w:rsidRPr="005452BA">
              <w:rPr>
                <w:rFonts w:ascii="Times New Roman" w:hAnsi="Times New Roman" w:cs="Times New Roman"/>
              </w:rPr>
              <w:t>§1</w:t>
            </w:r>
          </w:p>
        </w:tc>
      </w:tr>
      <w:tr w:rsidR="00B068D8" w:rsidRPr="005C753B" w:rsidTr="00FB174E">
        <w:tc>
          <w:tcPr>
            <w:tcW w:w="582" w:type="dxa"/>
          </w:tcPr>
          <w:p w:rsidR="00B068D8" w:rsidRPr="00E0520B" w:rsidRDefault="00B068D8" w:rsidP="0072246A">
            <w:pPr>
              <w:pStyle w:val="a5"/>
              <w:numPr>
                <w:ilvl w:val="0"/>
                <w:numId w:val="13"/>
              </w:numPr>
              <w:spacing w:line="240" w:lineRule="auto"/>
              <w:ind w:left="34" w:firstLine="0"/>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 xml:space="preserve">Первая мировая война. 1914 – 1918 </w:t>
            </w:r>
            <w:proofErr w:type="spellStart"/>
            <w:r w:rsidRPr="003238B6">
              <w:rPr>
                <w:rFonts w:ascii="Times New Roman" w:hAnsi="Times New Roman"/>
                <w:color w:val="000000"/>
              </w:rPr>
              <w:t>г</w:t>
            </w:r>
            <w:proofErr w:type="gramStart"/>
            <w:r w:rsidRPr="003238B6">
              <w:rPr>
                <w:rFonts w:ascii="Times New Roman" w:hAnsi="Times New Roman"/>
                <w:color w:val="000000"/>
              </w:rPr>
              <w:t>.г</w:t>
            </w:r>
            <w:proofErr w:type="spellEnd"/>
            <w:proofErr w:type="gramEnd"/>
          </w:p>
        </w:tc>
        <w:tc>
          <w:tcPr>
            <w:tcW w:w="991" w:type="dxa"/>
          </w:tcPr>
          <w:p w:rsidR="00B068D8" w:rsidRPr="00A43329" w:rsidRDefault="00B068D8" w:rsidP="00FB174E">
            <w:pPr>
              <w:spacing w:line="240" w:lineRule="auto"/>
              <w:contextualSpacing/>
              <w:jc w:val="center"/>
              <w:rPr>
                <w:rFonts w:ascii="Times New Roman" w:hAnsi="Times New Roman" w:cs="Times New Roman"/>
              </w:rPr>
            </w:pPr>
            <w:r w:rsidRPr="00096B76">
              <w:rPr>
                <w:rFonts w:ascii="Times New Roman" w:hAnsi="Times New Roman" w:cs="Times New Roman"/>
              </w:rPr>
              <w:t>10.09</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tcPr>
          <w:p w:rsidR="00B068D8" w:rsidRDefault="00B068D8" w:rsidP="0072246A">
            <w:pPr>
              <w:spacing w:line="240" w:lineRule="auto"/>
              <w:contextualSpacing/>
              <w:jc w:val="center"/>
            </w:pPr>
            <w:r w:rsidRPr="00D25542">
              <w:rPr>
                <w:rFonts w:ascii="Times New Roman" w:hAnsi="Times New Roman"/>
                <w:color w:val="000000"/>
              </w:rPr>
              <w:t>1</w:t>
            </w:r>
          </w:p>
        </w:tc>
        <w:tc>
          <w:tcPr>
            <w:tcW w:w="851" w:type="dxa"/>
          </w:tcPr>
          <w:p w:rsidR="00B068D8" w:rsidRDefault="00B068D8" w:rsidP="00A5318A">
            <w:pPr>
              <w:spacing w:line="240" w:lineRule="auto"/>
              <w:contextualSpacing/>
              <w:jc w:val="center"/>
            </w:pPr>
            <w:r w:rsidRPr="00D25542">
              <w:rPr>
                <w:rFonts w:ascii="Times New Roman" w:hAnsi="Times New Roman"/>
                <w:color w:val="000000"/>
              </w:rPr>
              <w:t>1</w:t>
            </w:r>
          </w:p>
        </w:tc>
        <w:tc>
          <w:tcPr>
            <w:tcW w:w="1276" w:type="dxa"/>
          </w:tcPr>
          <w:p w:rsidR="00B068D8" w:rsidRPr="005452BA" w:rsidRDefault="00B068D8" w:rsidP="008A22FB">
            <w:pPr>
              <w:spacing w:line="240" w:lineRule="auto"/>
              <w:contextualSpacing/>
              <w:jc w:val="center"/>
              <w:rPr>
                <w:rFonts w:ascii="Times New Roman" w:hAnsi="Times New Roman" w:cs="Times New Roman"/>
              </w:rPr>
            </w:pPr>
            <w:r w:rsidRPr="005452BA">
              <w:rPr>
                <w:rFonts w:ascii="Times New Roman" w:hAnsi="Times New Roman" w:cs="Times New Roman"/>
              </w:rPr>
              <w:t>§2</w:t>
            </w:r>
          </w:p>
        </w:tc>
      </w:tr>
      <w:tr w:rsidR="00B068D8" w:rsidRPr="005C753B" w:rsidTr="00FB174E">
        <w:tc>
          <w:tcPr>
            <w:tcW w:w="582" w:type="dxa"/>
          </w:tcPr>
          <w:p w:rsidR="00B068D8" w:rsidRPr="00E0520B" w:rsidRDefault="00B068D8" w:rsidP="0072246A">
            <w:pPr>
              <w:pStyle w:val="a5"/>
              <w:numPr>
                <w:ilvl w:val="0"/>
                <w:numId w:val="13"/>
              </w:numPr>
              <w:spacing w:line="240" w:lineRule="auto"/>
              <w:ind w:left="34" w:firstLine="0"/>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Повторительно-обобщающий урок по теме «Мир накануне и в годы Первой Мировой войны»</w:t>
            </w:r>
          </w:p>
        </w:tc>
        <w:tc>
          <w:tcPr>
            <w:tcW w:w="991" w:type="dxa"/>
          </w:tcPr>
          <w:p w:rsidR="00B068D8" w:rsidRPr="00A43329" w:rsidRDefault="00B068D8" w:rsidP="00FB174E">
            <w:pPr>
              <w:spacing w:line="240" w:lineRule="auto"/>
              <w:contextualSpacing/>
              <w:jc w:val="center"/>
              <w:rPr>
                <w:rFonts w:ascii="Times New Roman" w:hAnsi="Times New Roman" w:cs="Times New Roman"/>
              </w:rPr>
            </w:pPr>
            <w:r w:rsidRPr="00096B76">
              <w:rPr>
                <w:rFonts w:ascii="Times New Roman" w:hAnsi="Times New Roman" w:cs="Times New Roman"/>
              </w:rPr>
              <w:t>10.09</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tcPr>
          <w:p w:rsidR="00B068D8" w:rsidRDefault="00B068D8" w:rsidP="0072246A">
            <w:pPr>
              <w:spacing w:line="240" w:lineRule="auto"/>
              <w:contextualSpacing/>
              <w:jc w:val="center"/>
            </w:pPr>
            <w:r w:rsidRPr="00D25542">
              <w:rPr>
                <w:rFonts w:ascii="Times New Roman" w:hAnsi="Times New Roman"/>
                <w:color w:val="000000"/>
              </w:rPr>
              <w:t>1</w:t>
            </w:r>
          </w:p>
        </w:tc>
        <w:tc>
          <w:tcPr>
            <w:tcW w:w="851" w:type="dxa"/>
          </w:tcPr>
          <w:p w:rsidR="00B068D8" w:rsidRDefault="00B068D8" w:rsidP="00A5318A">
            <w:pPr>
              <w:spacing w:line="240" w:lineRule="auto"/>
              <w:contextualSpacing/>
              <w:jc w:val="center"/>
            </w:pPr>
            <w:r w:rsidRPr="00D25542">
              <w:rPr>
                <w:rFonts w:ascii="Times New Roman" w:hAnsi="Times New Roman"/>
                <w:color w:val="000000"/>
              </w:rPr>
              <w:t>1</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Pr>
                <w:rFonts w:ascii="Times New Roman" w:hAnsi="Times New Roman" w:cs="Times New Roman"/>
              </w:rPr>
              <w:t>повтор.</w:t>
            </w:r>
          </w:p>
        </w:tc>
      </w:tr>
      <w:tr w:rsidR="00B068D8" w:rsidRPr="005C753B" w:rsidTr="00FB174E">
        <w:tc>
          <w:tcPr>
            <w:tcW w:w="582" w:type="dxa"/>
          </w:tcPr>
          <w:p w:rsidR="00B068D8" w:rsidRPr="00E0520B" w:rsidRDefault="00B068D8" w:rsidP="0072246A">
            <w:pPr>
              <w:pStyle w:val="a5"/>
              <w:numPr>
                <w:ilvl w:val="0"/>
                <w:numId w:val="13"/>
              </w:numPr>
              <w:spacing w:line="240" w:lineRule="auto"/>
              <w:ind w:left="34" w:firstLine="0"/>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Распад империй и образование новых национальных государств в Европе</w:t>
            </w:r>
          </w:p>
        </w:tc>
        <w:tc>
          <w:tcPr>
            <w:tcW w:w="991" w:type="dxa"/>
          </w:tcPr>
          <w:p w:rsidR="00B068D8" w:rsidRPr="00096B76" w:rsidRDefault="00B068D8" w:rsidP="00FB174E">
            <w:pPr>
              <w:spacing w:line="240" w:lineRule="auto"/>
              <w:contextualSpacing/>
              <w:jc w:val="center"/>
              <w:rPr>
                <w:rFonts w:ascii="Times New Roman" w:hAnsi="Times New Roman" w:cs="Times New Roman"/>
              </w:rPr>
            </w:pPr>
            <w:r w:rsidRPr="00096B76">
              <w:rPr>
                <w:rFonts w:ascii="Times New Roman" w:hAnsi="Times New Roman" w:cs="Times New Roman"/>
              </w:rPr>
              <w:t>17.09</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tcPr>
          <w:p w:rsidR="00B068D8" w:rsidRDefault="00B068D8" w:rsidP="0072246A">
            <w:pPr>
              <w:spacing w:line="240" w:lineRule="auto"/>
              <w:contextualSpacing/>
              <w:jc w:val="center"/>
            </w:pPr>
            <w:r w:rsidRPr="00D25542">
              <w:rPr>
                <w:rFonts w:ascii="Times New Roman" w:hAnsi="Times New Roman"/>
                <w:color w:val="000000"/>
              </w:rPr>
              <w:t>1</w:t>
            </w:r>
          </w:p>
        </w:tc>
        <w:tc>
          <w:tcPr>
            <w:tcW w:w="851" w:type="dxa"/>
          </w:tcPr>
          <w:p w:rsidR="00B068D8" w:rsidRDefault="00B068D8" w:rsidP="00A5318A">
            <w:pPr>
              <w:spacing w:line="240" w:lineRule="auto"/>
              <w:contextualSpacing/>
              <w:jc w:val="center"/>
            </w:pPr>
            <w:r w:rsidRPr="00D25542">
              <w:rPr>
                <w:rFonts w:ascii="Times New Roman" w:hAnsi="Times New Roman"/>
                <w:color w:val="000000"/>
              </w:rPr>
              <w:t>1</w:t>
            </w:r>
          </w:p>
        </w:tc>
        <w:tc>
          <w:tcPr>
            <w:tcW w:w="1276" w:type="dxa"/>
          </w:tcPr>
          <w:p w:rsidR="00B068D8" w:rsidRPr="005452BA" w:rsidRDefault="00B068D8" w:rsidP="008A22FB">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3</w:t>
            </w:r>
          </w:p>
        </w:tc>
      </w:tr>
      <w:tr w:rsidR="00B068D8" w:rsidRPr="005C753B" w:rsidTr="00FB174E">
        <w:tc>
          <w:tcPr>
            <w:tcW w:w="582" w:type="dxa"/>
          </w:tcPr>
          <w:p w:rsidR="00B068D8" w:rsidRPr="00E0520B" w:rsidRDefault="00B068D8" w:rsidP="0072246A">
            <w:pPr>
              <w:pStyle w:val="a5"/>
              <w:numPr>
                <w:ilvl w:val="0"/>
                <w:numId w:val="13"/>
              </w:numPr>
              <w:spacing w:line="240" w:lineRule="auto"/>
              <w:ind w:left="34" w:firstLine="0"/>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Версальско-Вашингтонская система международных отношений</w:t>
            </w:r>
          </w:p>
        </w:tc>
        <w:tc>
          <w:tcPr>
            <w:tcW w:w="991" w:type="dxa"/>
          </w:tcPr>
          <w:p w:rsidR="00B068D8" w:rsidRPr="00096B76" w:rsidRDefault="00B068D8" w:rsidP="00FB174E">
            <w:pPr>
              <w:spacing w:line="240" w:lineRule="auto"/>
              <w:contextualSpacing/>
              <w:jc w:val="center"/>
              <w:rPr>
                <w:rFonts w:ascii="Times New Roman" w:hAnsi="Times New Roman" w:cs="Times New Roman"/>
              </w:rPr>
            </w:pPr>
            <w:r w:rsidRPr="00096B76">
              <w:rPr>
                <w:rFonts w:ascii="Times New Roman" w:hAnsi="Times New Roman" w:cs="Times New Roman"/>
              </w:rPr>
              <w:t>17.09</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tcPr>
          <w:p w:rsidR="00B068D8" w:rsidRDefault="00B068D8" w:rsidP="0072246A">
            <w:pPr>
              <w:spacing w:line="240" w:lineRule="auto"/>
              <w:contextualSpacing/>
              <w:jc w:val="center"/>
            </w:pPr>
            <w:r w:rsidRPr="00D25542">
              <w:rPr>
                <w:rFonts w:ascii="Times New Roman" w:hAnsi="Times New Roman"/>
                <w:color w:val="000000"/>
              </w:rPr>
              <w:t>1</w:t>
            </w:r>
          </w:p>
        </w:tc>
        <w:tc>
          <w:tcPr>
            <w:tcW w:w="851" w:type="dxa"/>
          </w:tcPr>
          <w:p w:rsidR="00B068D8" w:rsidRDefault="00B068D8" w:rsidP="00A5318A">
            <w:pPr>
              <w:spacing w:line="240" w:lineRule="auto"/>
              <w:contextualSpacing/>
              <w:jc w:val="center"/>
            </w:pPr>
            <w:r w:rsidRPr="00D25542">
              <w:rPr>
                <w:rFonts w:ascii="Times New Roman" w:hAnsi="Times New Roman"/>
                <w:color w:val="000000"/>
              </w:rPr>
              <w:t>1</w:t>
            </w:r>
          </w:p>
        </w:tc>
        <w:tc>
          <w:tcPr>
            <w:tcW w:w="1276" w:type="dxa"/>
          </w:tcPr>
          <w:p w:rsidR="00B068D8" w:rsidRPr="005452BA" w:rsidRDefault="00B068D8" w:rsidP="008A22FB">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4</w:t>
            </w:r>
          </w:p>
        </w:tc>
      </w:tr>
      <w:tr w:rsidR="00B068D8" w:rsidRPr="005C753B" w:rsidTr="00FB174E">
        <w:tc>
          <w:tcPr>
            <w:tcW w:w="582" w:type="dxa"/>
          </w:tcPr>
          <w:p w:rsidR="00B068D8" w:rsidRPr="00E0520B" w:rsidRDefault="00B068D8" w:rsidP="0072246A">
            <w:pPr>
              <w:pStyle w:val="a5"/>
              <w:numPr>
                <w:ilvl w:val="0"/>
                <w:numId w:val="13"/>
              </w:numPr>
              <w:spacing w:line="240" w:lineRule="auto"/>
              <w:ind w:left="34" w:firstLine="0"/>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Страны Европы и Северной Америки в 1920-е гг.</w:t>
            </w:r>
          </w:p>
        </w:tc>
        <w:tc>
          <w:tcPr>
            <w:tcW w:w="991" w:type="dxa"/>
          </w:tcPr>
          <w:p w:rsidR="00B068D8" w:rsidRPr="00A43329" w:rsidRDefault="00B068D8" w:rsidP="00FB174E">
            <w:pPr>
              <w:spacing w:line="240" w:lineRule="auto"/>
              <w:contextualSpacing/>
              <w:jc w:val="center"/>
              <w:rPr>
                <w:rFonts w:ascii="Times New Roman" w:hAnsi="Times New Roman" w:cs="Times New Roman"/>
              </w:rPr>
            </w:pPr>
            <w:r w:rsidRPr="00096B76">
              <w:rPr>
                <w:rFonts w:ascii="Times New Roman" w:hAnsi="Times New Roman" w:cs="Times New Roman"/>
              </w:rPr>
              <w:t>24.09</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tcPr>
          <w:p w:rsidR="00B068D8" w:rsidRDefault="00B068D8" w:rsidP="0072246A">
            <w:pPr>
              <w:spacing w:line="240" w:lineRule="auto"/>
              <w:contextualSpacing/>
              <w:jc w:val="center"/>
            </w:pPr>
            <w:r w:rsidRPr="00D25542">
              <w:rPr>
                <w:rFonts w:ascii="Times New Roman" w:hAnsi="Times New Roman"/>
                <w:color w:val="000000"/>
              </w:rPr>
              <w:t>1</w:t>
            </w:r>
          </w:p>
        </w:tc>
        <w:tc>
          <w:tcPr>
            <w:tcW w:w="851" w:type="dxa"/>
          </w:tcPr>
          <w:p w:rsidR="00B068D8" w:rsidRDefault="00B068D8" w:rsidP="00A5318A">
            <w:pPr>
              <w:spacing w:line="240" w:lineRule="auto"/>
              <w:contextualSpacing/>
              <w:jc w:val="center"/>
            </w:pPr>
            <w:r w:rsidRPr="00D25542">
              <w:rPr>
                <w:rFonts w:ascii="Times New Roman" w:hAnsi="Times New Roman"/>
                <w:color w:val="000000"/>
              </w:rPr>
              <w:t>1</w:t>
            </w:r>
          </w:p>
        </w:tc>
        <w:tc>
          <w:tcPr>
            <w:tcW w:w="1276" w:type="dxa"/>
          </w:tcPr>
          <w:p w:rsidR="00B068D8" w:rsidRPr="005452BA" w:rsidRDefault="00B068D8" w:rsidP="008A22FB">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5</w:t>
            </w:r>
          </w:p>
        </w:tc>
      </w:tr>
      <w:tr w:rsidR="00B068D8" w:rsidRPr="005C753B" w:rsidTr="00FB174E">
        <w:tc>
          <w:tcPr>
            <w:tcW w:w="582" w:type="dxa"/>
          </w:tcPr>
          <w:p w:rsidR="00B068D8" w:rsidRPr="00E0520B" w:rsidRDefault="00B068D8" w:rsidP="0072246A">
            <w:pPr>
              <w:pStyle w:val="a5"/>
              <w:numPr>
                <w:ilvl w:val="0"/>
                <w:numId w:val="13"/>
              </w:numPr>
              <w:spacing w:line="240" w:lineRule="auto"/>
              <w:ind w:left="34" w:firstLine="0"/>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Итальянский фашизм. Авторитарные режимы в Европе.</w:t>
            </w:r>
          </w:p>
        </w:tc>
        <w:tc>
          <w:tcPr>
            <w:tcW w:w="991" w:type="dxa"/>
          </w:tcPr>
          <w:p w:rsidR="00B068D8" w:rsidRPr="00A43329" w:rsidRDefault="00B068D8" w:rsidP="00FB174E">
            <w:pPr>
              <w:spacing w:line="240" w:lineRule="auto"/>
              <w:contextualSpacing/>
              <w:jc w:val="center"/>
              <w:rPr>
                <w:rFonts w:ascii="Times New Roman" w:hAnsi="Times New Roman" w:cs="Times New Roman"/>
              </w:rPr>
            </w:pPr>
            <w:r w:rsidRPr="00096B76">
              <w:rPr>
                <w:rFonts w:ascii="Times New Roman" w:hAnsi="Times New Roman" w:cs="Times New Roman"/>
              </w:rPr>
              <w:t>24.09</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tcPr>
          <w:p w:rsidR="00B068D8" w:rsidRDefault="00B068D8" w:rsidP="0072246A">
            <w:pPr>
              <w:spacing w:line="240" w:lineRule="auto"/>
              <w:contextualSpacing/>
              <w:jc w:val="center"/>
            </w:pPr>
            <w:r w:rsidRPr="00D25542">
              <w:rPr>
                <w:rFonts w:ascii="Times New Roman" w:hAnsi="Times New Roman"/>
                <w:color w:val="000000"/>
              </w:rPr>
              <w:t>1</w:t>
            </w:r>
          </w:p>
        </w:tc>
        <w:tc>
          <w:tcPr>
            <w:tcW w:w="851" w:type="dxa"/>
          </w:tcPr>
          <w:p w:rsidR="00B068D8" w:rsidRDefault="00B068D8" w:rsidP="00A5318A">
            <w:pPr>
              <w:spacing w:line="240" w:lineRule="auto"/>
              <w:contextualSpacing/>
              <w:jc w:val="center"/>
            </w:pPr>
            <w:r w:rsidRPr="00D25542">
              <w:rPr>
                <w:rFonts w:ascii="Times New Roman" w:hAnsi="Times New Roman"/>
                <w:color w:val="000000"/>
              </w:rPr>
              <w:t>1</w:t>
            </w:r>
          </w:p>
        </w:tc>
        <w:tc>
          <w:tcPr>
            <w:tcW w:w="1276" w:type="dxa"/>
          </w:tcPr>
          <w:p w:rsidR="00B068D8" w:rsidRPr="005452BA" w:rsidRDefault="00B068D8" w:rsidP="008A22FB">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6</w:t>
            </w:r>
          </w:p>
        </w:tc>
      </w:tr>
      <w:tr w:rsidR="00B068D8" w:rsidRPr="005C753B" w:rsidTr="00FB174E">
        <w:tc>
          <w:tcPr>
            <w:tcW w:w="582" w:type="dxa"/>
          </w:tcPr>
          <w:p w:rsidR="00B068D8" w:rsidRPr="00E0520B" w:rsidRDefault="00B068D8" w:rsidP="0072246A">
            <w:pPr>
              <w:pStyle w:val="a5"/>
              <w:numPr>
                <w:ilvl w:val="0"/>
                <w:numId w:val="13"/>
              </w:numPr>
              <w:spacing w:line="240" w:lineRule="auto"/>
              <w:ind w:left="34" w:firstLine="0"/>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Великая депрессия. Преобразования Ф. Рузвельта в США</w:t>
            </w:r>
          </w:p>
        </w:tc>
        <w:tc>
          <w:tcPr>
            <w:tcW w:w="991" w:type="dxa"/>
          </w:tcPr>
          <w:p w:rsidR="00B068D8" w:rsidRPr="00A43329" w:rsidRDefault="00B068D8" w:rsidP="00FB174E">
            <w:pPr>
              <w:spacing w:line="240" w:lineRule="auto"/>
              <w:contextualSpacing/>
              <w:jc w:val="center"/>
              <w:rPr>
                <w:rFonts w:ascii="Times New Roman" w:hAnsi="Times New Roman" w:cs="Times New Roman"/>
              </w:rPr>
            </w:pPr>
            <w:r w:rsidRPr="00096B76">
              <w:rPr>
                <w:rFonts w:ascii="Times New Roman" w:hAnsi="Times New Roman" w:cs="Times New Roman"/>
              </w:rPr>
              <w:t>1.10</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tcPr>
          <w:p w:rsidR="00B068D8" w:rsidRDefault="00B068D8" w:rsidP="0072246A">
            <w:pPr>
              <w:spacing w:line="240" w:lineRule="auto"/>
              <w:contextualSpacing/>
              <w:jc w:val="center"/>
            </w:pPr>
            <w:r w:rsidRPr="00D25542">
              <w:rPr>
                <w:rFonts w:ascii="Times New Roman" w:hAnsi="Times New Roman"/>
                <w:color w:val="000000"/>
              </w:rPr>
              <w:t>1</w:t>
            </w:r>
          </w:p>
        </w:tc>
        <w:tc>
          <w:tcPr>
            <w:tcW w:w="851" w:type="dxa"/>
          </w:tcPr>
          <w:p w:rsidR="00B068D8" w:rsidRDefault="00B068D8" w:rsidP="00A5318A">
            <w:pPr>
              <w:spacing w:line="240" w:lineRule="auto"/>
              <w:contextualSpacing/>
              <w:jc w:val="center"/>
            </w:pPr>
            <w:r w:rsidRPr="00D25542">
              <w:rPr>
                <w:rFonts w:ascii="Times New Roman" w:hAnsi="Times New Roman"/>
                <w:color w:val="000000"/>
              </w:rPr>
              <w:t>1</w:t>
            </w:r>
          </w:p>
        </w:tc>
        <w:tc>
          <w:tcPr>
            <w:tcW w:w="1276" w:type="dxa"/>
          </w:tcPr>
          <w:p w:rsidR="00B068D8" w:rsidRPr="005452BA" w:rsidRDefault="00B068D8" w:rsidP="008A22FB">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7</w:t>
            </w:r>
          </w:p>
        </w:tc>
      </w:tr>
      <w:tr w:rsidR="00B068D8" w:rsidRPr="005C753B" w:rsidTr="00FB174E">
        <w:tc>
          <w:tcPr>
            <w:tcW w:w="582" w:type="dxa"/>
          </w:tcPr>
          <w:p w:rsidR="00B068D8" w:rsidRPr="00E0520B" w:rsidRDefault="00B068D8" w:rsidP="0072246A">
            <w:pPr>
              <w:pStyle w:val="a5"/>
              <w:numPr>
                <w:ilvl w:val="0"/>
                <w:numId w:val="13"/>
              </w:numPr>
              <w:spacing w:line="240" w:lineRule="auto"/>
              <w:ind w:left="34" w:firstLine="0"/>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Германский нацизм. Нарастание агрессии в мире.</w:t>
            </w:r>
          </w:p>
        </w:tc>
        <w:tc>
          <w:tcPr>
            <w:tcW w:w="991" w:type="dxa"/>
          </w:tcPr>
          <w:p w:rsidR="00B068D8" w:rsidRPr="00A43329" w:rsidRDefault="00B068D8" w:rsidP="00FB174E">
            <w:pPr>
              <w:spacing w:line="240" w:lineRule="auto"/>
              <w:contextualSpacing/>
              <w:jc w:val="center"/>
              <w:rPr>
                <w:rFonts w:ascii="Times New Roman" w:hAnsi="Times New Roman" w:cs="Times New Roman"/>
              </w:rPr>
            </w:pPr>
            <w:r w:rsidRPr="00096B76">
              <w:rPr>
                <w:rFonts w:ascii="Times New Roman" w:hAnsi="Times New Roman" w:cs="Times New Roman"/>
              </w:rPr>
              <w:t>1.10</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tcPr>
          <w:p w:rsidR="00B068D8" w:rsidRDefault="00B068D8" w:rsidP="0072246A">
            <w:pPr>
              <w:spacing w:line="240" w:lineRule="auto"/>
              <w:contextualSpacing/>
              <w:jc w:val="center"/>
            </w:pPr>
            <w:r w:rsidRPr="00D25542">
              <w:rPr>
                <w:rFonts w:ascii="Times New Roman" w:hAnsi="Times New Roman"/>
                <w:color w:val="000000"/>
              </w:rPr>
              <w:t>1</w:t>
            </w:r>
          </w:p>
        </w:tc>
        <w:tc>
          <w:tcPr>
            <w:tcW w:w="851" w:type="dxa"/>
          </w:tcPr>
          <w:p w:rsidR="00B068D8" w:rsidRDefault="00B068D8" w:rsidP="00A5318A">
            <w:pPr>
              <w:spacing w:line="240" w:lineRule="auto"/>
              <w:contextualSpacing/>
              <w:jc w:val="center"/>
            </w:pPr>
            <w:r w:rsidRPr="00D25542">
              <w:rPr>
                <w:rFonts w:ascii="Times New Roman" w:hAnsi="Times New Roman"/>
                <w:color w:val="000000"/>
              </w:rPr>
              <w:t>1</w:t>
            </w:r>
          </w:p>
        </w:tc>
        <w:tc>
          <w:tcPr>
            <w:tcW w:w="1276" w:type="dxa"/>
          </w:tcPr>
          <w:p w:rsidR="00B068D8" w:rsidRPr="005452BA" w:rsidRDefault="00B068D8" w:rsidP="008A22FB">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8</w:t>
            </w:r>
          </w:p>
        </w:tc>
      </w:tr>
      <w:tr w:rsidR="00B068D8" w:rsidRPr="005C753B" w:rsidTr="00FB174E">
        <w:tc>
          <w:tcPr>
            <w:tcW w:w="582" w:type="dxa"/>
          </w:tcPr>
          <w:p w:rsidR="00B068D8" w:rsidRPr="00E0520B" w:rsidRDefault="00B068D8" w:rsidP="0072246A">
            <w:pPr>
              <w:pStyle w:val="a5"/>
              <w:numPr>
                <w:ilvl w:val="0"/>
                <w:numId w:val="13"/>
              </w:numPr>
              <w:spacing w:line="240" w:lineRule="auto"/>
              <w:ind w:left="34" w:firstLine="0"/>
              <w:rPr>
                <w:rFonts w:eastAsia="Courier New" w:cs="Times New Roman"/>
                <w:sz w:val="24"/>
              </w:rPr>
            </w:pPr>
          </w:p>
        </w:tc>
        <w:tc>
          <w:tcPr>
            <w:tcW w:w="5656" w:type="dxa"/>
            <w:vAlign w:val="center"/>
          </w:tcPr>
          <w:p w:rsidR="00B068D8" w:rsidRDefault="00B068D8" w:rsidP="0072246A">
            <w:pPr>
              <w:spacing w:after="0" w:line="240" w:lineRule="auto"/>
              <w:ind w:left="19" w:hanging="19"/>
              <w:contextualSpacing/>
            </w:pPr>
            <w:r w:rsidRPr="003238B6">
              <w:rPr>
                <w:rFonts w:ascii="Times New Roman" w:hAnsi="Times New Roman"/>
                <w:color w:val="000000"/>
              </w:rPr>
              <w:t xml:space="preserve">Рост международной напряженности в 1930-е гг. </w:t>
            </w:r>
            <w:r>
              <w:rPr>
                <w:rFonts w:ascii="Times New Roman" w:hAnsi="Times New Roman"/>
                <w:color w:val="000000"/>
              </w:rPr>
              <w:t>Гражданская война в Испании</w:t>
            </w:r>
          </w:p>
        </w:tc>
        <w:tc>
          <w:tcPr>
            <w:tcW w:w="991" w:type="dxa"/>
          </w:tcPr>
          <w:p w:rsidR="00B068D8" w:rsidRPr="00A43329" w:rsidRDefault="00B068D8" w:rsidP="00FB174E">
            <w:pPr>
              <w:spacing w:line="240" w:lineRule="auto"/>
              <w:contextualSpacing/>
              <w:jc w:val="center"/>
              <w:rPr>
                <w:rFonts w:ascii="Times New Roman" w:hAnsi="Times New Roman" w:cs="Times New Roman"/>
              </w:rPr>
            </w:pPr>
            <w:r w:rsidRPr="00096B76">
              <w:rPr>
                <w:rFonts w:ascii="Times New Roman" w:hAnsi="Times New Roman" w:cs="Times New Roman"/>
              </w:rPr>
              <w:t>8.10</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tcPr>
          <w:p w:rsidR="00B068D8" w:rsidRDefault="00B068D8" w:rsidP="0072246A">
            <w:pPr>
              <w:spacing w:line="240" w:lineRule="auto"/>
              <w:contextualSpacing/>
              <w:jc w:val="center"/>
            </w:pPr>
            <w:r w:rsidRPr="00D25542">
              <w:rPr>
                <w:rFonts w:ascii="Times New Roman" w:hAnsi="Times New Roman"/>
                <w:color w:val="000000"/>
              </w:rPr>
              <w:t>1</w:t>
            </w:r>
          </w:p>
        </w:tc>
        <w:tc>
          <w:tcPr>
            <w:tcW w:w="851" w:type="dxa"/>
          </w:tcPr>
          <w:p w:rsidR="00B068D8" w:rsidRDefault="00B068D8" w:rsidP="00A5318A">
            <w:pPr>
              <w:spacing w:line="240" w:lineRule="auto"/>
              <w:contextualSpacing/>
              <w:jc w:val="center"/>
            </w:pPr>
            <w:r w:rsidRPr="00D25542">
              <w:rPr>
                <w:rFonts w:ascii="Times New Roman" w:hAnsi="Times New Roman"/>
                <w:color w:val="000000"/>
              </w:rPr>
              <w:t>1</w:t>
            </w:r>
          </w:p>
        </w:tc>
        <w:tc>
          <w:tcPr>
            <w:tcW w:w="1276" w:type="dxa"/>
          </w:tcPr>
          <w:p w:rsidR="00B068D8" w:rsidRPr="005452BA" w:rsidRDefault="00B068D8" w:rsidP="008A22FB">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9</w:t>
            </w:r>
          </w:p>
        </w:tc>
      </w:tr>
      <w:tr w:rsidR="00B068D8" w:rsidRPr="005C753B" w:rsidTr="00FB174E">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Повторительно-обобщающий урок по теме «Страны Европы и Северной Америки в 1920-е гг.»</w:t>
            </w:r>
          </w:p>
        </w:tc>
        <w:tc>
          <w:tcPr>
            <w:tcW w:w="991" w:type="dxa"/>
          </w:tcPr>
          <w:p w:rsidR="00B068D8" w:rsidRPr="00A43329" w:rsidRDefault="00B068D8" w:rsidP="00FB174E">
            <w:pPr>
              <w:spacing w:line="240" w:lineRule="auto"/>
              <w:contextualSpacing/>
              <w:jc w:val="center"/>
              <w:rPr>
                <w:rFonts w:ascii="Times New Roman" w:hAnsi="Times New Roman" w:cs="Times New Roman"/>
              </w:rPr>
            </w:pPr>
            <w:r w:rsidRPr="00096B76">
              <w:rPr>
                <w:rFonts w:ascii="Times New Roman" w:hAnsi="Times New Roman" w:cs="Times New Roman"/>
              </w:rPr>
              <w:t>8.10</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tcPr>
          <w:p w:rsidR="00B068D8" w:rsidRDefault="00B068D8" w:rsidP="0072246A">
            <w:pPr>
              <w:spacing w:line="240" w:lineRule="auto"/>
              <w:contextualSpacing/>
              <w:jc w:val="center"/>
            </w:pPr>
            <w:r w:rsidRPr="00D25542">
              <w:rPr>
                <w:rFonts w:ascii="Times New Roman" w:hAnsi="Times New Roman"/>
                <w:color w:val="000000"/>
              </w:rPr>
              <w:t>1</w:t>
            </w:r>
          </w:p>
        </w:tc>
        <w:tc>
          <w:tcPr>
            <w:tcW w:w="851" w:type="dxa"/>
          </w:tcPr>
          <w:p w:rsidR="00B068D8" w:rsidRDefault="00B068D8" w:rsidP="00A5318A">
            <w:pPr>
              <w:spacing w:line="240" w:lineRule="auto"/>
              <w:contextualSpacing/>
              <w:jc w:val="center"/>
            </w:pPr>
            <w:r w:rsidRPr="00D25542">
              <w:rPr>
                <w:rFonts w:ascii="Times New Roman" w:hAnsi="Times New Roman"/>
                <w:color w:val="000000"/>
              </w:rPr>
              <w:t>1</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Pr>
                <w:rFonts w:ascii="Times New Roman" w:hAnsi="Times New Roman" w:cs="Times New Roman"/>
              </w:rPr>
              <w:t>повтор.</w:t>
            </w:r>
          </w:p>
        </w:tc>
      </w:tr>
      <w:tr w:rsidR="00B068D8" w:rsidRPr="005C753B" w:rsidTr="00FB174E">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Страны Азии, Африки и Латинской Америки в 1918 – 1930 гг.</w:t>
            </w:r>
          </w:p>
        </w:tc>
        <w:tc>
          <w:tcPr>
            <w:tcW w:w="991" w:type="dxa"/>
          </w:tcPr>
          <w:p w:rsidR="00B068D8" w:rsidRPr="00A43329" w:rsidRDefault="00B068D8" w:rsidP="00FB174E">
            <w:pPr>
              <w:spacing w:line="240" w:lineRule="auto"/>
              <w:contextualSpacing/>
              <w:jc w:val="center"/>
              <w:rPr>
                <w:rFonts w:ascii="Times New Roman" w:hAnsi="Times New Roman" w:cs="Times New Roman"/>
              </w:rPr>
            </w:pPr>
            <w:r w:rsidRPr="00096B76">
              <w:rPr>
                <w:rFonts w:ascii="Times New Roman" w:hAnsi="Times New Roman" w:cs="Times New Roman"/>
              </w:rPr>
              <w:t>15.10</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tcPr>
          <w:p w:rsidR="00B068D8" w:rsidRDefault="00B068D8" w:rsidP="0072246A">
            <w:pPr>
              <w:spacing w:line="240" w:lineRule="auto"/>
              <w:contextualSpacing/>
              <w:jc w:val="center"/>
            </w:pPr>
            <w:r w:rsidRPr="00D25542">
              <w:rPr>
                <w:rFonts w:ascii="Times New Roman" w:hAnsi="Times New Roman"/>
                <w:color w:val="000000"/>
              </w:rPr>
              <w:t>1</w:t>
            </w:r>
          </w:p>
        </w:tc>
        <w:tc>
          <w:tcPr>
            <w:tcW w:w="851" w:type="dxa"/>
          </w:tcPr>
          <w:p w:rsidR="00B068D8" w:rsidRDefault="00B068D8" w:rsidP="00A5318A">
            <w:pPr>
              <w:spacing w:line="240" w:lineRule="auto"/>
              <w:contextualSpacing/>
              <w:jc w:val="center"/>
            </w:pPr>
            <w:r w:rsidRPr="00D25542">
              <w:rPr>
                <w:rFonts w:ascii="Times New Roman" w:hAnsi="Times New Roman"/>
                <w:color w:val="000000"/>
              </w:rPr>
              <w:t>1</w:t>
            </w:r>
          </w:p>
        </w:tc>
        <w:tc>
          <w:tcPr>
            <w:tcW w:w="1276" w:type="dxa"/>
          </w:tcPr>
          <w:p w:rsidR="00B068D8" w:rsidRPr="005452BA" w:rsidRDefault="00B068D8" w:rsidP="008A22FB">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10</w:t>
            </w:r>
          </w:p>
        </w:tc>
      </w:tr>
      <w:tr w:rsidR="00B068D8" w:rsidRPr="005C753B" w:rsidTr="00FB174E">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Международные отношения в 1930-е гг.</w:t>
            </w:r>
          </w:p>
        </w:tc>
        <w:tc>
          <w:tcPr>
            <w:tcW w:w="991" w:type="dxa"/>
          </w:tcPr>
          <w:p w:rsidR="00B068D8" w:rsidRPr="00A43329" w:rsidRDefault="00B068D8" w:rsidP="00FB174E">
            <w:pPr>
              <w:spacing w:line="240" w:lineRule="auto"/>
              <w:contextualSpacing/>
              <w:jc w:val="center"/>
              <w:rPr>
                <w:rFonts w:ascii="Times New Roman" w:hAnsi="Times New Roman" w:cs="Times New Roman"/>
              </w:rPr>
            </w:pPr>
            <w:r w:rsidRPr="00096B76">
              <w:rPr>
                <w:rFonts w:ascii="Times New Roman" w:hAnsi="Times New Roman" w:cs="Times New Roman"/>
              </w:rPr>
              <w:t>15.10</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tcPr>
          <w:p w:rsidR="00B068D8" w:rsidRDefault="00B068D8" w:rsidP="0072246A">
            <w:pPr>
              <w:spacing w:line="240" w:lineRule="auto"/>
              <w:contextualSpacing/>
              <w:jc w:val="center"/>
            </w:pPr>
            <w:r w:rsidRPr="00D25542">
              <w:rPr>
                <w:rFonts w:ascii="Times New Roman" w:hAnsi="Times New Roman"/>
                <w:color w:val="000000"/>
              </w:rPr>
              <w:t>1</w:t>
            </w:r>
          </w:p>
        </w:tc>
        <w:tc>
          <w:tcPr>
            <w:tcW w:w="851" w:type="dxa"/>
          </w:tcPr>
          <w:p w:rsidR="00B068D8" w:rsidRDefault="00B068D8" w:rsidP="00A5318A">
            <w:pPr>
              <w:spacing w:line="240" w:lineRule="auto"/>
              <w:contextualSpacing/>
              <w:jc w:val="center"/>
            </w:pPr>
            <w:r w:rsidRPr="00D25542">
              <w:rPr>
                <w:rFonts w:ascii="Times New Roman" w:hAnsi="Times New Roman"/>
                <w:color w:val="000000"/>
              </w:rPr>
              <w:t>1</w:t>
            </w:r>
          </w:p>
        </w:tc>
        <w:tc>
          <w:tcPr>
            <w:tcW w:w="1276" w:type="dxa"/>
          </w:tcPr>
          <w:p w:rsidR="00B068D8" w:rsidRPr="005452BA" w:rsidRDefault="00B068D8" w:rsidP="008A22FB">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11</w:t>
            </w:r>
          </w:p>
        </w:tc>
      </w:tr>
      <w:tr w:rsidR="00B068D8" w:rsidRPr="005C753B" w:rsidTr="00FB174E">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Развитие науки и культуры в 1914 – 1930-х гг.</w:t>
            </w:r>
          </w:p>
        </w:tc>
        <w:tc>
          <w:tcPr>
            <w:tcW w:w="991" w:type="dxa"/>
          </w:tcPr>
          <w:p w:rsidR="00B068D8" w:rsidRPr="00A43329" w:rsidRDefault="00B068D8" w:rsidP="00FB174E">
            <w:pPr>
              <w:spacing w:line="240" w:lineRule="auto"/>
              <w:contextualSpacing/>
              <w:jc w:val="center"/>
              <w:rPr>
                <w:rFonts w:ascii="Times New Roman" w:hAnsi="Times New Roman" w:cs="Times New Roman"/>
              </w:rPr>
            </w:pPr>
            <w:r w:rsidRPr="00096B76">
              <w:rPr>
                <w:rFonts w:ascii="Times New Roman" w:hAnsi="Times New Roman" w:cs="Times New Roman"/>
              </w:rPr>
              <w:t>22.10</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tcPr>
          <w:p w:rsidR="00B068D8" w:rsidRDefault="00B068D8" w:rsidP="0072246A">
            <w:pPr>
              <w:spacing w:line="240" w:lineRule="auto"/>
              <w:contextualSpacing/>
              <w:jc w:val="center"/>
            </w:pPr>
            <w:r w:rsidRPr="00D25542">
              <w:rPr>
                <w:rFonts w:ascii="Times New Roman" w:hAnsi="Times New Roman"/>
                <w:color w:val="000000"/>
              </w:rPr>
              <w:t>1</w:t>
            </w:r>
          </w:p>
        </w:tc>
        <w:tc>
          <w:tcPr>
            <w:tcW w:w="851" w:type="dxa"/>
          </w:tcPr>
          <w:p w:rsidR="00B068D8" w:rsidRDefault="00B068D8" w:rsidP="00A5318A">
            <w:pPr>
              <w:spacing w:line="240" w:lineRule="auto"/>
              <w:contextualSpacing/>
              <w:jc w:val="center"/>
            </w:pPr>
            <w:r w:rsidRPr="00D25542">
              <w:rPr>
                <w:rFonts w:ascii="Times New Roman" w:hAnsi="Times New Roman"/>
                <w:color w:val="000000"/>
              </w:rPr>
              <w:t>1</w:t>
            </w:r>
          </w:p>
        </w:tc>
        <w:tc>
          <w:tcPr>
            <w:tcW w:w="1276" w:type="dxa"/>
          </w:tcPr>
          <w:p w:rsidR="00B068D8" w:rsidRPr="005452BA" w:rsidRDefault="00B068D8" w:rsidP="008A22FB">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12</w:t>
            </w:r>
          </w:p>
        </w:tc>
      </w:tr>
      <w:tr w:rsidR="00B068D8" w:rsidRPr="005C753B" w:rsidTr="00FB174E">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Развитие науки и культуры в 1914 – 1930-х гг.</w:t>
            </w:r>
          </w:p>
        </w:tc>
        <w:tc>
          <w:tcPr>
            <w:tcW w:w="991" w:type="dxa"/>
          </w:tcPr>
          <w:p w:rsidR="00B068D8" w:rsidRPr="00A43329" w:rsidRDefault="00B068D8" w:rsidP="00FB174E">
            <w:pPr>
              <w:spacing w:line="240" w:lineRule="auto"/>
              <w:contextualSpacing/>
              <w:jc w:val="center"/>
              <w:rPr>
                <w:rFonts w:ascii="Times New Roman" w:hAnsi="Times New Roman" w:cs="Times New Roman"/>
              </w:rPr>
            </w:pPr>
            <w:r w:rsidRPr="00096B76">
              <w:rPr>
                <w:rFonts w:ascii="Times New Roman" w:hAnsi="Times New Roman" w:cs="Times New Roman"/>
              </w:rPr>
              <w:t>22.10</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tcPr>
          <w:p w:rsidR="00B068D8" w:rsidRDefault="00B068D8" w:rsidP="0072246A">
            <w:pPr>
              <w:spacing w:line="240" w:lineRule="auto"/>
              <w:contextualSpacing/>
              <w:jc w:val="center"/>
            </w:pPr>
            <w:r w:rsidRPr="00D25542">
              <w:rPr>
                <w:rFonts w:ascii="Times New Roman" w:hAnsi="Times New Roman"/>
                <w:color w:val="000000"/>
              </w:rPr>
              <w:t>1</w:t>
            </w:r>
          </w:p>
        </w:tc>
        <w:tc>
          <w:tcPr>
            <w:tcW w:w="851" w:type="dxa"/>
          </w:tcPr>
          <w:p w:rsidR="00B068D8" w:rsidRDefault="00B068D8" w:rsidP="00A5318A">
            <w:pPr>
              <w:spacing w:line="240" w:lineRule="auto"/>
              <w:contextualSpacing/>
              <w:jc w:val="center"/>
            </w:pPr>
            <w:r w:rsidRPr="00D25542">
              <w:rPr>
                <w:rFonts w:ascii="Times New Roman" w:hAnsi="Times New Roman"/>
                <w:color w:val="000000"/>
              </w:rPr>
              <w:t>1</w:t>
            </w:r>
          </w:p>
        </w:tc>
        <w:tc>
          <w:tcPr>
            <w:tcW w:w="1276" w:type="dxa"/>
          </w:tcPr>
          <w:p w:rsidR="00B068D8" w:rsidRPr="005452BA" w:rsidRDefault="00B068D8" w:rsidP="008A22FB">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13</w:t>
            </w:r>
          </w:p>
        </w:tc>
      </w:tr>
      <w:tr w:rsidR="00B068D8" w:rsidRPr="005C753B" w:rsidTr="00FB174E">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Повторительно-обобщающий урок по теме «Мир в 1918 – 1938 гг.»</w:t>
            </w:r>
          </w:p>
        </w:tc>
        <w:tc>
          <w:tcPr>
            <w:tcW w:w="991" w:type="dxa"/>
          </w:tcPr>
          <w:p w:rsidR="00B068D8" w:rsidRPr="00A43329" w:rsidRDefault="00B068D8" w:rsidP="00FB174E">
            <w:pPr>
              <w:spacing w:line="240" w:lineRule="auto"/>
              <w:contextualSpacing/>
              <w:jc w:val="center"/>
              <w:rPr>
                <w:rFonts w:ascii="Times New Roman" w:hAnsi="Times New Roman" w:cs="Times New Roman"/>
              </w:rPr>
            </w:pPr>
            <w:r w:rsidRPr="00096B76">
              <w:rPr>
                <w:rFonts w:ascii="Times New Roman" w:hAnsi="Times New Roman" w:cs="Times New Roman"/>
              </w:rPr>
              <w:t>5.11</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tcPr>
          <w:p w:rsidR="00B068D8" w:rsidRDefault="00B068D8" w:rsidP="0072246A">
            <w:pPr>
              <w:spacing w:line="240" w:lineRule="auto"/>
              <w:contextualSpacing/>
              <w:jc w:val="center"/>
            </w:pPr>
            <w:r w:rsidRPr="00D25542">
              <w:rPr>
                <w:rFonts w:ascii="Times New Roman" w:hAnsi="Times New Roman"/>
                <w:color w:val="000000"/>
              </w:rPr>
              <w:t>1</w:t>
            </w:r>
          </w:p>
        </w:tc>
        <w:tc>
          <w:tcPr>
            <w:tcW w:w="851" w:type="dxa"/>
          </w:tcPr>
          <w:p w:rsidR="00B068D8" w:rsidRDefault="00B068D8" w:rsidP="00A5318A">
            <w:pPr>
              <w:spacing w:line="240" w:lineRule="auto"/>
              <w:contextualSpacing/>
              <w:jc w:val="center"/>
            </w:pPr>
            <w:r w:rsidRPr="00D25542">
              <w:rPr>
                <w:rFonts w:ascii="Times New Roman" w:hAnsi="Times New Roman"/>
                <w:color w:val="000000"/>
              </w:rPr>
              <w:t>1</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Pr>
                <w:rFonts w:ascii="Times New Roman" w:hAnsi="Times New Roman" w:cs="Times New Roman"/>
              </w:rPr>
              <w:t>повтор.</w:t>
            </w:r>
          </w:p>
        </w:tc>
      </w:tr>
      <w:tr w:rsidR="00B068D8" w:rsidRPr="005C753B" w:rsidTr="00FB174E">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Начальный период Второй мировой войны</w:t>
            </w:r>
          </w:p>
        </w:tc>
        <w:tc>
          <w:tcPr>
            <w:tcW w:w="991" w:type="dxa"/>
          </w:tcPr>
          <w:p w:rsidR="00B068D8" w:rsidRPr="00A43329" w:rsidRDefault="00B068D8" w:rsidP="00FB174E">
            <w:pPr>
              <w:spacing w:line="240" w:lineRule="auto"/>
              <w:contextualSpacing/>
              <w:jc w:val="center"/>
              <w:rPr>
                <w:rFonts w:ascii="Times New Roman" w:hAnsi="Times New Roman" w:cs="Times New Roman"/>
              </w:rPr>
            </w:pPr>
            <w:r w:rsidRPr="00096B76">
              <w:rPr>
                <w:rFonts w:ascii="Times New Roman" w:hAnsi="Times New Roman" w:cs="Times New Roman"/>
              </w:rPr>
              <w:t>5.11</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tcPr>
          <w:p w:rsidR="00B068D8" w:rsidRDefault="00B068D8" w:rsidP="0072246A">
            <w:pPr>
              <w:spacing w:line="240" w:lineRule="auto"/>
              <w:contextualSpacing/>
              <w:jc w:val="center"/>
            </w:pPr>
            <w:r w:rsidRPr="00D25542">
              <w:rPr>
                <w:rFonts w:ascii="Times New Roman" w:hAnsi="Times New Roman"/>
                <w:color w:val="000000"/>
              </w:rPr>
              <w:t>1</w:t>
            </w:r>
          </w:p>
        </w:tc>
        <w:tc>
          <w:tcPr>
            <w:tcW w:w="851" w:type="dxa"/>
          </w:tcPr>
          <w:p w:rsidR="00B068D8" w:rsidRDefault="00B068D8" w:rsidP="00A5318A">
            <w:pPr>
              <w:spacing w:line="240" w:lineRule="auto"/>
              <w:contextualSpacing/>
              <w:jc w:val="center"/>
            </w:pPr>
            <w:r w:rsidRPr="00D25542">
              <w:rPr>
                <w:rFonts w:ascii="Times New Roman" w:hAnsi="Times New Roman"/>
                <w:color w:val="000000"/>
              </w:rPr>
              <w:t>1</w:t>
            </w:r>
          </w:p>
        </w:tc>
        <w:tc>
          <w:tcPr>
            <w:tcW w:w="1276" w:type="dxa"/>
          </w:tcPr>
          <w:p w:rsidR="00B068D8" w:rsidRPr="005452BA" w:rsidRDefault="00B068D8" w:rsidP="008A22FB">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14</w:t>
            </w:r>
          </w:p>
        </w:tc>
      </w:tr>
      <w:tr w:rsidR="00B068D8" w:rsidRPr="005C753B" w:rsidTr="00FB174E">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Начало Великой Отечественной войны и войны на Тихом океане</w:t>
            </w:r>
          </w:p>
        </w:tc>
        <w:tc>
          <w:tcPr>
            <w:tcW w:w="991" w:type="dxa"/>
          </w:tcPr>
          <w:p w:rsidR="00B068D8" w:rsidRPr="00A43329" w:rsidRDefault="00B068D8" w:rsidP="00FB174E">
            <w:pPr>
              <w:spacing w:line="240" w:lineRule="auto"/>
              <w:contextualSpacing/>
              <w:jc w:val="center"/>
              <w:rPr>
                <w:rFonts w:ascii="Times New Roman" w:hAnsi="Times New Roman" w:cs="Times New Roman"/>
              </w:rPr>
            </w:pPr>
            <w:r w:rsidRPr="00096B76">
              <w:rPr>
                <w:rFonts w:ascii="Times New Roman" w:hAnsi="Times New Roman" w:cs="Times New Roman"/>
              </w:rPr>
              <w:t>12.11</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tcPr>
          <w:p w:rsidR="00B068D8" w:rsidRDefault="00B068D8" w:rsidP="0072246A">
            <w:pPr>
              <w:spacing w:line="240" w:lineRule="auto"/>
              <w:contextualSpacing/>
              <w:jc w:val="center"/>
            </w:pPr>
            <w:r w:rsidRPr="00D25542">
              <w:rPr>
                <w:rFonts w:ascii="Times New Roman" w:hAnsi="Times New Roman"/>
                <w:color w:val="000000"/>
              </w:rPr>
              <w:t>1</w:t>
            </w:r>
          </w:p>
        </w:tc>
        <w:tc>
          <w:tcPr>
            <w:tcW w:w="851" w:type="dxa"/>
          </w:tcPr>
          <w:p w:rsidR="00B068D8" w:rsidRDefault="00B068D8" w:rsidP="00A5318A">
            <w:pPr>
              <w:spacing w:line="240" w:lineRule="auto"/>
              <w:contextualSpacing/>
              <w:jc w:val="center"/>
            </w:pPr>
            <w:r w:rsidRPr="00D25542">
              <w:rPr>
                <w:rFonts w:ascii="Times New Roman" w:hAnsi="Times New Roman"/>
                <w:color w:val="000000"/>
              </w:rPr>
              <w:t>1</w:t>
            </w:r>
          </w:p>
        </w:tc>
        <w:tc>
          <w:tcPr>
            <w:tcW w:w="1276" w:type="dxa"/>
          </w:tcPr>
          <w:p w:rsidR="00B068D8" w:rsidRPr="005452BA" w:rsidRDefault="00B068D8" w:rsidP="008A22FB">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15</w:t>
            </w:r>
          </w:p>
        </w:tc>
      </w:tr>
      <w:tr w:rsidR="00B068D8" w:rsidRPr="005C753B" w:rsidTr="00FB174E">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Коренной перелом во Второй мировой войне</w:t>
            </w:r>
          </w:p>
        </w:tc>
        <w:tc>
          <w:tcPr>
            <w:tcW w:w="991" w:type="dxa"/>
          </w:tcPr>
          <w:p w:rsidR="00B068D8" w:rsidRPr="00A43329" w:rsidRDefault="00B068D8" w:rsidP="00FB174E">
            <w:pPr>
              <w:spacing w:line="240" w:lineRule="auto"/>
              <w:contextualSpacing/>
              <w:jc w:val="center"/>
              <w:rPr>
                <w:rFonts w:ascii="Times New Roman" w:hAnsi="Times New Roman" w:cs="Times New Roman"/>
              </w:rPr>
            </w:pPr>
            <w:r w:rsidRPr="00096B76">
              <w:rPr>
                <w:rFonts w:ascii="Times New Roman" w:hAnsi="Times New Roman" w:cs="Times New Roman"/>
              </w:rPr>
              <w:t>12.11</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tcPr>
          <w:p w:rsidR="00B068D8" w:rsidRDefault="00B068D8" w:rsidP="0072246A">
            <w:pPr>
              <w:spacing w:line="240" w:lineRule="auto"/>
              <w:contextualSpacing/>
              <w:jc w:val="center"/>
            </w:pPr>
            <w:r w:rsidRPr="00D25542">
              <w:rPr>
                <w:rFonts w:ascii="Times New Roman" w:hAnsi="Times New Roman"/>
                <w:color w:val="000000"/>
              </w:rPr>
              <w:t>1</w:t>
            </w:r>
          </w:p>
        </w:tc>
        <w:tc>
          <w:tcPr>
            <w:tcW w:w="851" w:type="dxa"/>
          </w:tcPr>
          <w:p w:rsidR="00B068D8" w:rsidRDefault="00B068D8" w:rsidP="00A5318A">
            <w:pPr>
              <w:spacing w:line="240" w:lineRule="auto"/>
              <w:contextualSpacing/>
              <w:jc w:val="center"/>
            </w:pPr>
            <w:r w:rsidRPr="00D25542">
              <w:rPr>
                <w:rFonts w:ascii="Times New Roman" w:hAnsi="Times New Roman"/>
                <w:color w:val="000000"/>
              </w:rPr>
              <w:t>1</w:t>
            </w:r>
          </w:p>
        </w:tc>
        <w:tc>
          <w:tcPr>
            <w:tcW w:w="1276" w:type="dxa"/>
          </w:tcPr>
          <w:p w:rsidR="00B068D8" w:rsidRPr="005452BA" w:rsidRDefault="00B068D8" w:rsidP="008A22FB">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16</w:t>
            </w:r>
          </w:p>
        </w:tc>
      </w:tr>
      <w:tr w:rsidR="00B068D8" w:rsidRPr="005C753B" w:rsidTr="00FB174E">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Разгром Германии, Японии и их союзников</w:t>
            </w:r>
          </w:p>
        </w:tc>
        <w:tc>
          <w:tcPr>
            <w:tcW w:w="991" w:type="dxa"/>
          </w:tcPr>
          <w:p w:rsidR="00B068D8" w:rsidRPr="00A43329" w:rsidRDefault="00B068D8" w:rsidP="00FB174E">
            <w:pPr>
              <w:spacing w:line="240" w:lineRule="auto"/>
              <w:contextualSpacing/>
              <w:jc w:val="center"/>
              <w:rPr>
                <w:rFonts w:ascii="Times New Roman" w:hAnsi="Times New Roman" w:cs="Times New Roman"/>
              </w:rPr>
            </w:pPr>
            <w:r w:rsidRPr="00096B76">
              <w:rPr>
                <w:rFonts w:ascii="Times New Roman" w:hAnsi="Times New Roman" w:cs="Times New Roman"/>
              </w:rPr>
              <w:t>19.11</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tcPr>
          <w:p w:rsidR="00B068D8" w:rsidRDefault="00B068D8" w:rsidP="0072246A">
            <w:pPr>
              <w:spacing w:line="240" w:lineRule="auto"/>
              <w:contextualSpacing/>
              <w:jc w:val="center"/>
            </w:pPr>
            <w:r w:rsidRPr="00D25542">
              <w:rPr>
                <w:rFonts w:ascii="Times New Roman" w:hAnsi="Times New Roman"/>
                <w:color w:val="000000"/>
              </w:rPr>
              <w:t>1</w:t>
            </w:r>
          </w:p>
        </w:tc>
        <w:tc>
          <w:tcPr>
            <w:tcW w:w="851" w:type="dxa"/>
          </w:tcPr>
          <w:p w:rsidR="00B068D8" w:rsidRDefault="00B068D8" w:rsidP="00A5318A">
            <w:pPr>
              <w:spacing w:line="240" w:lineRule="auto"/>
              <w:contextualSpacing/>
              <w:jc w:val="center"/>
            </w:pPr>
            <w:r w:rsidRPr="00D25542">
              <w:rPr>
                <w:rFonts w:ascii="Times New Roman" w:hAnsi="Times New Roman"/>
                <w:color w:val="000000"/>
              </w:rPr>
              <w:t>1</w:t>
            </w:r>
          </w:p>
        </w:tc>
        <w:tc>
          <w:tcPr>
            <w:tcW w:w="1276" w:type="dxa"/>
          </w:tcPr>
          <w:p w:rsidR="00B068D8" w:rsidRPr="005452BA" w:rsidRDefault="00B068D8" w:rsidP="008A22FB">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17</w:t>
            </w:r>
          </w:p>
        </w:tc>
      </w:tr>
      <w:tr w:rsidR="00B068D8" w:rsidRPr="005C753B" w:rsidTr="00FB174E">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rPr>
                <w:rFonts w:ascii="Times New Roman" w:hAnsi="Times New Roman"/>
                <w:color w:val="000000"/>
              </w:rPr>
            </w:pPr>
            <w:r>
              <w:rPr>
                <w:rFonts w:ascii="Times New Roman" w:hAnsi="Times New Roman"/>
                <w:color w:val="000000"/>
              </w:rPr>
              <w:t>К/</w:t>
            </w:r>
            <w:proofErr w:type="gramStart"/>
            <w:r>
              <w:rPr>
                <w:rFonts w:ascii="Times New Roman" w:hAnsi="Times New Roman"/>
                <w:color w:val="000000"/>
              </w:rPr>
              <w:t>р</w:t>
            </w:r>
            <w:proofErr w:type="gramEnd"/>
            <w:r>
              <w:rPr>
                <w:rFonts w:ascii="Times New Roman" w:hAnsi="Times New Roman"/>
                <w:color w:val="000000"/>
              </w:rPr>
              <w:t xml:space="preserve"> № 1 за курс </w:t>
            </w:r>
            <w:r w:rsidRPr="003238B6">
              <w:rPr>
                <w:rFonts w:ascii="Times New Roman" w:hAnsi="Times New Roman"/>
                <w:color w:val="000000"/>
              </w:rPr>
              <w:t xml:space="preserve">«Всеобщая история. </w:t>
            </w:r>
            <w:r>
              <w:rPr>
                <w:rFonts w:ascii="Times New Roman" w:hAnsi="Times New Roman"/>
                <w:color w:val="000000"/>
              </w:rPr>
              <w:t>1914 – 1945 гг.»</w:t>
            </w:r>
          </w:p>
        </w:tc>
        <w:tc>
          <w:tcPr>
            <w:tcW w:w="991" w:type="dxa"/>
          </w:tcPr>
          <w:p w:rsidR="00B068D8" w:rsidRPr="00A43329" w:rsidRDefault="00B068D8" w:rsidP="00FB174E">
            <w:pPr>
              <w:spacing w:line="240" w:lineRule="auto"/>
              <w:contextualSpacing/>
              <w:jc w:val="center"/>
              <w:rPr>
                <w:rFonts w:ascii="Times New Roman" w:hAnsi="Times New Roman" w:cs="Times New Roman"/>
              </w:rPr>
            </w:pPr>
            <w:r w:rsidRPr="00096B76">
              <w:rPr>
                <w:rFonts w:ascii="Times New Roman" w:hAnsi="Times New Roman" w:cs="Times New Roman"/>
              </w:rPr>
              <w:t>19.11</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tcPr>
          <w:p w:rsidR="00B068D8" w:rsidRPr="00D25542" w:rsidRDefault="00B068D8" w:rsidP="0072246A">
            <w:pPr>
              <w:spacing w:line="240" w:lineRule="auto"/>
              <w:contextualSpacing/>
              <w:jc w:val="center"/>
              <w:rPr>
                <w:rFonts w:ascii="Times New Roman" w:hAnsi="Times New Roman"/>
                <w:color w:val="000000"/>
              </w:rPr>
            </w:pPr>
            <w:r>
              <w:rPr>
                <w:rFonts w:ascii="Times New Roman" w:hAnsi="Times New Roman"/>
                <w:color w:val="000000"/>
              </w:rPr>
              <w:t>1</w:t>
            </w:r>
          </w:p>
        </w:tc>
        <w:tc>
          <w:tcPr>
            <w:tcW w:w="851" w:type="dxa"/>
          </w:tcPr>
          <w:p w:rsidR="00B068D8" w:rsidRPr="00D25542" w:rsidRDefault="00B068D8" w:rsidP="00A5318A">
            <w:pPr>
              <w:spacing w:line="240" w:lineRule="auto"/>
              <w:contextualSpacing/>
              <w:jc w:val="center"/>
              <w:rPr>
                <w:rFonts w:ascii="Times New Roman" w:hAnsi="Times New Roman"/>
                <w:color w:val="000000"/>
              </w:rPr>
            </w:pPr>
            <w:r>
              <w:rPr>
                <w:rFonts w:ascii="Times New Roman" w:hAnsi="Times New Roman"/>
                <w:color w:val="000000"/>
              </w:rPr>
              <w:t>1</w:t>
            </w:r>
          </w:p>
        </w:tc>
        <w:tc>
          <w:tcPr>
            <w:tcW w:w="1276" w:type="dxa"/>
          </w:tcPr>
          <w:p w:rsidR="00B068D8" w:rsidRPr="005452BA" w:rsidRDefault="00B068D8" w:rsidP="008A22FB">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18</w:t>
            </w:r>
          </w:p>
        </w:tc>
      </w:tr>
      <w:tr w:rsidR="00B068D8" w:rsidRPr="005C753B" w:rsidTr="00FB174E">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Default="00B068D8" w:rsidP="0072246A">
            <w:pPr>
              <w:spacing w:after="0" w:line="240" w:lineRule="auto"/>
              <w:ind w:left="19" w:hanging="19"/>
              <w:contextualSpacing/>
            </w:pPr>
            <w:r w:rsidRPr="003238B6">
              <w:rPr>
                <w:rFonts w:ascii="Times New Roman" w:hAnsi="Times New Roman"/>
                <w:color w:val="000000"/>
              </w:rPr>
              <w:t xml:space="preserve">Повторительно-обобщающий урок по курсу «Всеобщая история. </w:t>
            </w:r>
            <w:r>
              <w:rPr>
                <w:rFonts w:ascii="Times New Roman" w:hAnsi="Times New Roman"/>
                <w:color w:val="000000"/>
              </w:rPr>
              <w:t>1914 – 1945 гг.»</w:t>
            </w:r>
          </w:p>
        </w:tc>
        <w:tc>
          <w:tcPr>
            <w:tcW w:w="991" w:type="dxa"/>
          </w:tcPr>
          <w:p w:rsidR="00B068D8" w:rsidRPr="00A43329" w:rsidRDefault="00B068D8" w:rsidP="00FB174E">
            <w:pPr>
              <w:spacing w:line="240" w:lineRule="auto"/>
              <w:contextualSpacing/>
              <w:jc w:val="center"/>
              <w:rPr>
                <w:rFonts w:ascii="Times New Roman" w:hAnsi="Times New Roman" w:cs="Times New Roman"/>
              </w:rPr>
            </w:pPr>
            <w:r w:rsidRPr="00096B76">
              <w:rPr>
                <w:rFonts w:ascii="Times New Roman" w:hAnsi="Times New Roman" w:cs="Times New Roman"/>
              </w:rPr>
              <w:t>26.11</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tcPr>
          <w:p w:rsidR="00B068D8" w:rsidRDefault="00B068D8" w:rsidP="0072246A">
            <w:pPr>
              <w:spacing w:line="240" w:lineRule="auto"/>
              <w:contextualSpacing/>
              <w:jc w:val="center"/>
            </w:pPr>
            <w:r w:rsidRPr="00D25542">
              <w:rPr>
                <w:rFonts w:ascii="Times New Roman" w:hAnsi="Times New Roman"/>
                <w:color w:val="000000"/>
              </w:rPr>
              <w:t>1</w:t>
            </w:r>
          </w:p>
        </w:tc>
        <w:tc>
          <w:tcPr>
            <w:tcW w:w="851" w:type="dxa"/>
          </w:tcPr>
          <w:p w:rsidR="00B068D8" w:rsidRDefault="00B068D8" w:rsidP="00A5318A">
            <w:pPr>
              <w:spacing w:line="240" w:lineRule="auto"/>
              <w:contextualSpacing/>
              <w:jc w:val="center"/>
            </w:pPr>
            <w:r w:rsidRPr="00D25542">
              <w:rPr>
                <w:rFonts w:ascii="Times New Roman" w:hAnsi="Times New Roman"/>
                <w:color w:val="000000"/>
              </w:rPr>
              <w:t>1</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Pr>
                <w:rFonts w:ascii="Times New Roman" w:hAnsi="Times New Roman" w:cs="Times New Roman"/>
              </w:rPr>
              <w:t>повтор.</w:t>
            </w:r>
          </w:p>
        </w:tc>
      </w:tr>
      <w:tr w:rsidR="00B068D8" w:rsidRPr="005C753B" w:rsidTr="00497A13">
        <w:tc>
          <w:tcPr>
            <w:tcW w:w="582" w:type="dxa"/>
          </w:tcPr>
          <w:p w:rsidR="00B068D8" w:rsidRPr="00DF281B" w:rsidRDefault="00B068D8" w:rsidP="0072246A">
            <w:pPr>
              <w:spacing w:line="240" w:lineRule="auto"/>
              <w:ind w:left="34"/>
              <w:contextualSpacing/>
              <w:rPr>
                <w:rFonts w:cs="Times New Roman"/>
              </w:rPr>
            </w:pPr>
          </w:p>
        </w:tc>
        <w:tc>
          <w:tcPr>
            <w:tcW w:w="5656" w:type="dxa"/>
            <w:vAlign w:val="center"/>
          </w:tcPr>
          <w:p w:rsidR="00B068D8" w:rsidRPr="003238B6" w:rsidRDefault="00B068D8" w:rsidP="0072246A">
            <w:pPr>
              <w:spacing w:after="0" w:line="240" w:lineRule="auto"/>
              <w:ind w:left="19" w:hanging="19"/>
              <w:contextualSpacing/>
              <w:rPr>
                <w:rFonts w:ascii="Times New Roman" w:hAnsi="Times New Roman"/>
                <w:color w:val="000000"/>
              </w:rPr>
            </w:pPr>
            <w:r w:rsidRPr="003238B6">
              <w:rPr>
                <w:rFonts w:ascii="Times New Roman" w:hAnsi="Times New Roman"/>
                <w:b/>
                <w:color w:val="000000"/>
              </w:rPr>
              <w:t>История России. 1914—1945 годы</w:t>
            </w:r>
          </w:p>
        </w:tc>
        <w:tc>
          <w:tcPr>
            <w:tcW w:w="991" w:type="dxa"/>
          </w:tcPr>
          <w:p w:rsidR="00B068D8" w:rsidRPr="00A43329" w:rsidRDefault="00B068D8" w:rsidP="00FB174E">
            <w:pPr>
              <w:spacing w:after="0" w:line="240" w:lineRule="auto"/>
              <w:contextualSpacing/>
              <w:jc w:val="center"/>
              <w:rPr>
                <w:rFonts w:ascii="Times New Roman" w:hAnsi="Times New Roman" w:cs="Times New Roman"/>
                <w:b/>
                <w:color w:val="000000"/>
              </w:rPr>
            </w:pP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Pr="00DF281B" w:rsidRDefault="00B068D8" w:rsidP="0072246A">
            <w:pPr>
              <w:spacing w:after="0" w:line="240" w:lineRule="auto"/>
              <w:contextualSpacing/>
              <w:jc w:val="center"/>
              <w:rPr>
                <w:rFonts w:ascii="Times New Roman" w:hAnsi="Times New Roman"/>
                <w:b/>
                <w:color w:val="000000"/>
              </w:rPr>
            </w:pPr>
            <w:r w:rsidRPr="00DF281B">
              <w:rPr>
                <w:rFonts w:ascii="Times New Roman" w:hAnsi="Times New Roman"/>
                <w:b/>
                <w:color w:val="000000"/>
              </w:rPr>
              <w:t>45</w:t>
            </w:r>
          </w:p>
        </w:tc>
        <w:tc>
          <w:tcPr>
            <w:tcW w:w="851" w:type="dxa"/>
            <w:vAlign w:val="center"/>
          </w:tcPr>
          <w:p w:rsidR="00B068D8" w:rsidRPr="00DF281B" w:rsidRDefault="00B068D8" w:rsidP="00A5318A">
            <w:pPr>
              <w:spacing w:after="0" w:line="240" w:lineRule="auto"/>
              <w:contextualSpacing/>
              <w:jc w:val="center"/>
              <w:rPr>
                <w:rFonts w:ascii="Times New Roman" w:hAnsi="Times New Roman"/>
                <w:b/>
                <w:color w:val="000000"/>
              </w:rPr>
            </w:pPr>
            <w:r w:rsidRPr="00DF281B">
              <w:rPr>
                <w:rFonts w:ascii="Times New Roman" w:hAnsi="Times New Roman"/>
                <w:b/>
                <w:color w:val="000000"/>
              </w:rPr>
              <w:t>45</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 xml:space="preserve">Введение в Историю России начала ХХ </w:t>
            </w:r>
            <w:proofErr w:type="gramStart"/>
            <w:r w:rsidRPr="003238B6">
              <w:rPr>
                <w:rFonts w:ascii="Times New Roman" w:hAnsi="Times New Roman"/>
                <w:color w:val="000000"/>
              </w:rPr>
              <w:t>в</w:t>
            </w:r>
            <w:proofErr w:type="gramEnd"/>
            <w:r w:rsidRPr="003238B6">
              <w:rPr>
                <w:rFonts w:ascii="Times New Roman" w:hAnsi="Times New Roman"/>
                <w:color w:val="000000"/>
              </w:rPr>
              <w:t>.</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26.11</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068D8" w:rsidRDefault="00B068D8"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Pr>
                <w:rFonts w:ascii="Times New Roman" w:hAnsi="Times New Roman" w:cs="Times New Roman"/>
              </w:rPr>
              <w:t>записи</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Россия и мир накануне Первой мировой войны</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3.12</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068D8" w:rsidRDefault="00B068D8"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068D8" w:rsidRPr="005452BA" w:rsidRDefault="00B068D8" w:rsidP="0080328F">
            <w:pPr>
              <w:spacing w:line="240" w:lineRule="auto"/>
              <w:contextualSpacing/>
              <w:jc w:val="center"/>
              <w:rPr>
                <w:rFonts w:ascii="Times New Roman" w:hAnsi="Times New Roman" w:cs="Times New Roman"/>
              </w:rPr>
            </w:pPr>
            <w:r w:rsidRPr="005452BA">
              <w:rPr>
                <w:rFonts w:ascii="Times New Roman" w:hAnsi="Times New Roman" w:cs="Times New Roman"/>
              </w:rPr>
              <w:t>§1</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Российская армия на фронтах Первой мировой войны</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3.12</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068D8" w:rsidRDefault="00B068D8"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068D8" w:rsidRPr="005452BA" w:rsidRDefault="00B068D8" w:rsidP="0080328F">
            <w:pPr>
              <w:spacing w:line="240" w:lineRule="auto"/>
              <w:contextualSpacing/>
              <w:jc w:val="center"/>
              <w:rPr>
                <w:rFonts w:ascii="Times New Roman" w:hAnsi="Times New Roman" w:cs="Times New Roman"/>
              </w:rPr>
            </w:pPr>
            <w:r w:rsidRPr="005452BA">
              <w:rPr>
                <w:rFonts w:ascii="Times New Roman" w:hAnsi="Times New Roman" w:cs="Times New Roman"/>
              </w:rPr>
              <w:t>§2</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Нарастание революционных настроений. Власть, экономика и общество в годы Первой мировой войны</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10.12</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068D8" w:rsidRDefault="00B068D8"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068D8" w:rsidRPr="005452BA" w:rsidRDefault="00B068D8" w:rsidP="0080328F">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3</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Default="00B068D8" w:rsidP="0072246A">
            <w:pPr>
              <w:spacing w:after="0" w:line="240" w:lineRule="auto"/>
              <w:ind w:left="19" w:hanging="19"/>
              <w:contextualSpacing/>
            </w:pPr>
            <w:r>
              <w:rPr>
                <w:rFonts w:ascii="Times New Roman" w:hAnsi="Times New Roman"/>
                <w:color w:val="000000"/>
              </w:rPr>
              <w:t>Российская революция. Февраль 1917 г.</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10.12</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Pr>
                <w:rFonts w:ascii="Times New Roman" w:hAnsi="Times New Roman"/>
                <w:color w:val="000000"/>
              </w:rPr>
              <w:t xml:space="preserve"> 1 </w:t>
            </w:r>
          </w:p>
        </w:tc>
        <w:tc>
          <w:tcPr>
            <w:tcW w:w="851" w:type="dxa"/>
            <w:vAlign w:val="center"/>
          </w:tcPr>
          <w:p w:rsidR="00B068D8" w:rsidRDefault="00B068D8" w:rsidP="00A5318A">
            <w:pPr>
              <w:spacing w:after="0" w:line="240" w:lineRule="auto"/>
              <w:contextualSpacing/>
              <w:jc w:val="center"/>
            </w:pPr>
            <w:r>
              <w:rPr>
                <w:rFonts w:ascii="Times New Roman" w:hAnsi="Times New Roman"/>
                <w:color w:val="000000"/>
              </w:rPr>
              <w:t xml:space="preserve"> 1 </w:t>
            </w:r>
          </w:p>
        </w:tc>
        <w:tc>
          <w:tcPr>
            <w:tcW w:w="1276" w:type="dxa"/>
          </w:tcPr>
          <w:p w:rsidR="00B068D8" w:rsidRPr="005452BA" w:rsidRDefault="00B068D8" w:rsidP="0080328F">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4</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Default="00B068D8" w:rsidP="0072246A">
            <w:pPr>
              <w:spacing w:after="0" w:line="240" w:lineRule="auto"/>
              <w:ind w:left="19" w:hanging="19"/>
              <w:contextualSpacing/>
            </w:pPr>
            <w:r>
              <w:rPr>
                <w:rFonts w:ascii="Times New Roman" w:hAnsi="Times New Roman"/>
                <w:color w:val="000000"/>
              </w:rPr>
              <w:t>Российская революция. Октябрь 1917 г.</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17.12</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Pr>
                <w:rFonts w:ascii="Times New Roman" w:hAnsi="Times New Roman"/>
                <w:color w:val="000000"/>
              </w:rPr>
              <w:t xml:space="preserve"> 1 </w:t>
            </w:r>
          </w:p>
        </w:tc>
        <w:tc>
          <w:tcPr>
            <w:tcW w:w="851" w:type="dxa"/>
            <w:vAlign w:val="center"/>
          </w:tcPr>
          <w:p w:rsidR="00B068D8" w:rsidRDefault="00B068D8" w:rsidP="00A5318A">
            <w:pPr>
              <w:spacing w:after="0" w:line="240" w:lineRule="auto"/>
              <w:contextualSpacing/>
              <w:jc w:val="center"/>
            </w:pPr>
            <w:r>
              <w:rPr>
                <w:rFonts w:ascii="Times New Roman" w:hAnsi="Times New Roman"/>
                <w:color w:val="000000"/>
              </w:rPr>
              <w:t xml:space="preserve"> 1 </w:t>
            </w:r>
          </w:p>
        </w:tc>
        <w:tc>
          <w:tcPr>
            <w:tcW w:w="1276" w:type="dxa"/>
          </w:tcPr>
          <w:p w:rsidR="00B068D8" w:rsidRPr="005452BA" w:rsidRDefault="00B068D8" w:rsidP="0080328F">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5</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Default="00B068D8" w:rsidP="0072246A">
            <w:pPr>
              <w:spacing w:after="0" w:line="240" w:lineRule="auto"/>
              <w:ind w:left="19" w:hanging="19"/>
              <w:contextualSpacing/>
            </w:pPr>
            <w:r>
              <w:rPr>
                <w:rFonts w:ascii="Times New Roman" w:hAnsi="Times New Roman"/>
                <w:color w:val="000000"/>
              </w:rPr>
              <w:t>Первые революционные преобразования большевиков</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17.12</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Pr>
                <w:rFonts w:ascii="Times New Roman" w:hAnsi="Times New Roman"/>
                <w:color w:val="000000"/>
              </w:rPr>
              <w:t xml:space="preserve"> 1 </w:t>
            </w:r>
          </w:p>
        </w:tc>
        <w:tc>
          <w:tcPr>
            <w:tcW w:w="851" w:type="dxa"/>
            <w:vAlign w:val="center"/>
          </w:tcPr>
          <w:p w:rsidR="00B068D8" w:rsidRDefault="00B068D8" w:rsidP="00A5318A">
            <w:pPr>
              <w:spacing w:after="0" w:line="240" w:lineRule="auto"/>
              <w:contextualSpacing/>
              <w:jc w:val="center"/>
            </w:pPr>
            <w:r>
              <w:rPr>
                <w:rFonts w:ascii="Times New Roman" w:hAnsi="Times New Roman"/>
                <w:color w:val="000000"/>
              </w:rPr>
              <w:t xml:space="preserve"> 1 </w:t>
            </w:r>
          </w:p>
        </w:tc>
        <w:tc>
          <w:tcPr>
            <w:tcW w:w="1276" w:type="dxa"/>
          </w:tcPr>
          <w:p w:rsidR="00B068D8" w:rsidRPr="005452BA" w:rsidRDefault="00B068D8" w:rsidP="0080328F">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6</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Default="00B068D8" w:rsidP="0072246A">
            <w:pPr>
              <w:spacing w:after="0" w:line="240" w:lineRule="auto"/>
              <w:ind w:left="19" w:hanging="19"/>
              <w:contextualSpacing/>
            </w:pPr>
            <w:r>
              <w:rPr>
                <w:rFonts w:ascii="Times New Roman" w:hAnsi="Times New Roman"/>
                <w:color w:val="000000"/>
              </w:rPr>
              <w:t>Экономическая политика советской власти</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24.12</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Pr>
                <w:rFonts w:ascii="Times New Roman" w:hAnsi="Times New Roman"/>
                <w:color w:val="000000"/>
              </w:rPr>
              <w:t xml:space="preserve"> 1 </w:t>
            </w:r>
          </w:p>
        </w:tc>
        <w:tc>
          <w:tcPr>
            <w:tcW w:w="851" w:type="dxa"/>
            <w:vAlign w:val="center"/>
          </w:tcPr>
          <w:p w:rsidR="00B068D8" w:rsidRDefault="00B068D8" w:rsidP="00A5318A">
            <w:pPr>
              <w:spacing w:after="0" w:line="240" w:lineRule="auto"/>
              <w:contextualSpacing/>
              <w:jc w:val="center"/>
            </w:pPr>
            <w:r>
              <w:rPr>
                <w:rFonts w:ascii="Times New Roman" w:hAnsi="Times New Roman"/>
                <w:color w:val="000000"/>
              </w:rPr>
              <w:t xml:space="preserve"> 1 </w:t>
            </w:r>
          </w:p>
        </w:tc>
        <w:tc>
          <w:tcPr>
            <w:tcW w:w="1276" w:type="dxa"/>
          </w:tcPr>
          <w:p w:rsidR="00B068D8" w:rsidRPr="005452BA" w:rsidRDefault="00B068D8" w:rsidP="0080328F">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7</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Гражданская война: истоки и основные участники.</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24.12</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068D8" w:rsidRDefault="00B068D8"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068D8" w:rsidRPr="005452BA" w:rsidRDefault="00B068D8" w:rsidP="0080328F">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8</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Default="00B068D8" w:rsidP="0072246A">
            <w:pPr>
              <w:spacing w:after="0" w:line="240" w:lineRule="auto"/>
              <w:ind w:left="19" w:hanging="19"/>
              <w:contextualSpacing/>
            </w:pPr>
            <w:r>
              <w:rPr>
                <w:rFonts w:ascii="Times New Roman" w:hAnsi="Times New Roman"/>
                <w:color w:val="000000"/>
              </w:rPr>
              <w:t>На фронтах Гражданской войны.</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14.01</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Pr>
                <w:rFonts w:ascii="Times New Roman" w:hAnsi="Times New Roman"/>
                <w:color w:val="000000"/>
              </w:rPr>
              <w:t xml:space="preserve"> 1 </w:t>
            </w:r>
          </w:p>
        </w:tc>
        <w:tc>
          <w:tcPr>
            <w:tcW w:w="851" w:type="dxa"/>
            <w:vAlign w:val="center"/>
          </w:tcPr>
          <w:p w:rsidR="00B068D8" w:rsidRDefault="00B068D8" w:rsidP="00A5318A">
            <w:pPr>
              <w:spacing w:after="0" w:line="240" w:lineRule="auto"/>
              <w:contextualSpacing/>
              <w:jc w:val="center"/>
            </w:pPr>
            <w:r>
              <w:rPr>
                <w:rFonts w:ascii="Times New Roman" w:hAnsi="Times New Roman"/>
                <w:color w:val="000000"/>
              </w:rPr>
              <w:t xml:space="preserve"> 1 </w:t>
            </w:r>
          </w:p>
        </w:tc>
        <w:tc>
          <w:tcPr>
            <w:tcW w:w="1276" w:type="dxa"/>
          </w:tcPr>
          <w:p w:rsidR="00B068D8" w:rsidRPr="005452BA" w:rsidRDefault="00B068D8" w:rsidP="0080328F">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9</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Революция и Гражданская война на национальных окраинах</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14.01</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068D8" w:rsidRDefault="00B068D8"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10</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Идеология и культура в годы Гражданской войны. Перемены в повседневной жизни и общественных настроениях</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21.01</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068D8" w:rsidRDefault="00B068D8"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11</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Default="00B068D8" w:rsidP="0072246A">
            <w:pPr>
              <w:spacing w:after="0" w:line="240" w:lineRule="auto"/>
              <w:ind w:left="19" w:hanging="19"/>
              <w:contextualSpacing/>
            </w:pPr>
            <w:r>
              <w:rPr>
                <w:rFonts w:ascii="Times New Roman" w:hAnsi="Times New Roman"/>
                <w:color w:val="000000"/>
              </w:rPr>
              <w:t>Наш край в 1914 – 1922 гг.</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21.01</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Pr>
                <w:rFonts w:ascii="Times New Roman" w:hAnsi="Times New Roman"/>
                <w:color w:val="000000"/>
              </w:rPr>
              <w:t xml:space="preserve"> 1 </w:t>
            </w:r>
          </w:p>
        </w:tc>
        <w:tc>
          <w:tcPr>
            <w:tcW w:w="851" w:type="dxa"/>
            <w:vAlign w:val="center"/>
          </w:tcPr>
          <w:p w:rsidR="00B068D8" w:rsidRDefault="00B068D8" w:rsidP="00A5318A">
            <w:pPr>
              <w:spacing w:after="0" w:line="240" w:lineRule="auto"/>
              <w:contextualSpacing/>
              <w:jc w:val="center"/>
            </w:pPr>
            <w:r>
              <w:rPr>
                <w:rFonts w:ascii="Times New Roman" w:hAnsi="Times New Roman"/>
                <w:color w:val="000000"/>
              </w:rPr>
              <w:t xml:space="preserve"> 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Pr>
                <w:rFonts w:ascii="Times New Roman" w:hAnsi="Times New Roman" w:cs="Times New Roman"/>
              </w:rPr>
              <w:t>записи</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Pr>
                <w:rFonts w:ascii="Times New Roman" w:hAnsi="Times New Roman"/>
                <w:color w:val="000000"/>
              </w:rPr>
              <w:t>Повторительно-</w:t>
            </w:r>
            <w:r w:rsidRPr="003238B6">
              <w:rPr>
                <w:rFonts w:ascii="Times New Roman" w:hAnsi="Times New Roman"/>
                <w:color w:val="000000"/>
              </w:rPr>
              <w:t>обобщающий урок по теме «Россия в 1914 – 1922 гг.»</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28.01</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068D8" w:rsidRDefault="00B068D8"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Pr>
                <w:rFonts w:ascii="Times New Roman" w:hAnsi="Times New Roman" w:cs="Times New Roman"/>
              </w:rPr>
              <w:t>повтор.</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rPr>
                <w:rFonts w:eastAsia="Courier New" w:cs="Times New Roman"/>
                <w:sz w:val="24"/>
              </w:rPr>
            </w:pPr>
          </w:p>
        </w:tc>
        <w:tc>
          <w:tcPr>
            <w:tcW w:w="5656" w:type="dxa"/>
            <w:vAlign w:val="center"/>
          </w:tcPr>
          <w:p w:rsidR="00B068D8" w:rsidRDefault="00B068D8" w:rsidP="0072246A">
            <w:pPr>
              <w:spacing w:after="0" w:line="240" w:lineRule="auto"/>
              <w:ind w:left="19" w:hanging="19"/>
              <w:contextualSpacing/>
            </w:pPr>
            <w:r w:rsidRPr="003238B6">
              <w:rPr>
                <w:rFonts w:ascii="Times New Roman" w:hAnsi="Times New Roman"/>
                <w:color w:val="000000"/>
              </w:rPr>
              <w:t xml:space="preserve">Экономический и политический кризис начала 1920-х гг. </w:t>
            </w:r>
            <w:r>
              <w:rPr>
                <w:rFonts w:ascii="Times New Roman" w:hAnsi="Times New Roman"/>
                <w:color w:val="000000"/>
              </w:rPr>
              <w:t>Переход к нэпу</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28.01</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Pr>
                <w:rFonts w:ascii="Times New Roman" w:hAnsi="Times New Roman"/>
                <w:color w:val="000000"/>
              </w:rPr>
              <w:t xml:space="preserve"> 1 </w:t>
            </w:r>
          </w:p>
        </w:tc>
        <w:tc>
          <w:tcPr>
            <w:tcW w:w="851" w:type="dxa"/>
            <w:vAlign w:val="center"/>
          </w:tcPr>
          <w:p w:rsidR="00B068D8" w:rsidRDefault="00B068D8" w:rsidP="00A5318A">
            <w:pPr>
              <w:spacing w:after="0" w:line="240" w:lineRule="auto"/>
              <w:contextualSpacing/>
              <w:jc w:val="center"/>
            </w:pPr>
            <w:r>
              <w:rPr>
                <w:rFonts w:ascii="Times New Roman" w:hAnsi="Times New Roman"/>
                <w:color w:val="000000"/>
              </w:rPr>
              <w:t xml:space="preserve"> 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12</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Экономическое и социальное развитие в годы нэпа</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4.02</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068D8" w:rsidRDefault="00B068D8"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13</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Образование СССР. Национальная политика в 1920-е гг.</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4.02</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068D8" w:rsidRDefault="00B068D8"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14</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Политическое развитие в 1920-е гг.</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11.02</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068D8" w:rsidRDefault="00B068D8"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15</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Международное положение и внешняя политика СССР в 1920-е гг.</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11.02</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068D8" w:rsidRDefault="00B068D8"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16</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Культурное пространство советского общества в 1920-е гг.</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18.02</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068D8" w:rsidRDefault="00B068D8"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17</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Default="00B068D8" w:rsidP="0072246A">
            <w:pPr>
              <w:spacing w:after="0" w:line="240" w:lineRule="auto"/>
              <w:ind w:left="19" w:hanging="19"/>
              <w:contextualSpacing/>
            </w:pPr>
            <w:r>
              <w:rPr>
                <w:rFonts w:ascii="Times New Roman" w:hAnsi="Times New Roman"/>
                <w:color w:val="000000"/>
              </w:rPr>
              <w:t>«Великий перелом». Индустриализация</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18.02</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Pr>
                <w:rFonts w:ascii="Times New Roman" w:hAnsi="Times New Roman"/>
                <w:color w:val="000000"/>
              </w:rPr>
              <w:t xml:space="preserve"> 1 </w:t>
            </w:r>
          </w:p>
        </w:tc>
        <w:tc>
          <w:tcPr>
            <w:tcW w:w="851" w:type="dxa"/>
            <w:vAlign w:val="center"/>
          </w:tcPr>
          <w:p w:rsidR="00B068D8" w:rsidRDefault="00B068D8" w:rsidP="00A5318A">
            <w:pPr>
              <w:spacing w:after="0" w:line="240" w:lineRule="auto"/>
              <w:contextualSpacing/>
              <w:jc w:val="center"/>
            </w:pPr>
            <w:r>
              <w:rPr>
                <w:rFonts w:ascii="Times New Roman" w:hAnsi="Times New Roman"/>
                <w:color w:val="000000"/>
              </w:rPr>
              <w:t xml:space="preserve"> 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18</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Default="00B068D8" w:rsidP="0072246A">
            <w:pPr>
              <w:spacing w:after="0" w:line="240" w:lineRule="auto"/>
              <w:ind w:left="19" w:hanging="19"/>
              <w:contextualSpacing/>
            </w:pPr>
            <w:r>
              <w:rPr>
                <w:rFonts w:ascii="Times New Roman" w:hAnsi="Times New Roman"/>
                <w:color w:val="000000"/>
              </w:rPr>
              <w:t>Коллективизация сельского хозяйства</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25.02</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Pr>
                <w:rFonts w:ascii="Times New Roman" w:hAnsi="Times New Roman"/>
                <w:color w:val="000000"/>
              </w:rPr>
              <w:t xml:space="preserve"> 1 </w:t>
            </w:r>
          </w:p>
        </w:tc>
        <w:tc>
          <w:tcPr>
            <w:tcW w:w="851" w:type="dxa"/>
            <w:vAlign w:val="center"/>
          </w:tcPr>
          <w:p w:rsidR="00B068D8" w:rsidRDefault="00B068D8" w:rsidP="00A5318A">
            <w:pPr>
              <w:spacing w:after="0" w:line="240" w:lineRule="auto"/>
              <w:contextualSpacing/>
              <w:jc w:val="center"/>
            </w:pPr>
            <w:r>
              <w:rPr>
                <w:rFonts w:ascii="Times New Roman" w:hAnsi="Times New Roman"/>
                <w:color w:val="000000"/>
              </w:rPr>
              <w:t xml:space="preserve"> 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19</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Политическая система и национальная политика СССР в 1930-е гг.</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25.02</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068D8" w:rsidRDefault="00B068D8"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20</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Культурное пространство советского общества в 1930-е гг.: создание «нового человека</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4.03</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068D8" w:rsidRDefault="00B068D8"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21</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Развитие науки, образования, здравоохранения в 1930-е гг.</w:t>
            </w:r>
            <w:r>
              <w:rPr>
                <w:rFonts w:ascii="Times New Roman" w:hAnsi="Times New Roman"/>
                <w:color w:val="000000"/>
              </w:rPr>
              <w:t xml:space="preserve"> Советское искусство 1930-х гг.</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4.03</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068D8" w:rsidRDefault="00B068D8"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068D8" w:rsidRPr="005452BA" w:rsidRDefault="00B068D8" w:rsidP="00792052">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22</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Повседневная жизнь населения в 1930-е гг.</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11.03</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068D8" w:rsidRDefault="00B068D8"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23</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СССР и мировое сообщество в 1929 – 1939 гг.</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11.03</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068D8" w:rsidRDefault="00B068D8"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24</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СССР накануне Великой Отечественной войны.</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18.03</w:t>
            </w:r>
          </w:p>
        </w:tc>
        <w:tc>
          <w:tcPr>
            <w:tcW w:w="851" w:type="dxa"/>
          </w:tcPr>
          <w:p w:rsidR="00B068D8" w:rsidRPr="00096B76"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068D8" w:rsidRDefault="00B068D8"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25</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Наш край в 1920 – 1930-е гг.</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18.03</w:t>
            </w:r>
          </w:p>
        </w:tc>
        <w:tc>
          <w:tcPr>
            <w:tcW w:w="851" w:type="dxa"/>
          </w:tcPr>
          <w:p w:rsidR="00B068D8" w:rsidRPr="005452BA"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068D8" w:rsidRDefault="00B068D8"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Pr>
                <w:rFonts w:ascii="Times New Roman" w:hAnsi="Times New Roman" w:cs="Times New Roman"/>
              </w:rPr>
              <w:t>записи</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Повторительно-обобщающий урок по разделу «Советский Союз в 1920 – 1930-е гг.»</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1.04</w:t>
            </w:r>
          </w:p>
        </w:tc>
        <w:tc>
          <w:tcPr>
            <w:tcW w:w="851" w:type="dxa"/>
          </w:tcPr>
          <w:p w:rsidR="00B068D8" w:rsidRPr="005452BA"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068D8" w:rsidRDefault="00B068D8"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Pr>
                <w:rFonts w:ascii="Times New Roman" w:hAnsi="Times New Roman" w:cs="Times New Roman"/>
              </w:rPr>
              <w:t>повтор.</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Default="00B068D8" w:rsidP="0072246A">
            <w:pPr>
              <w:spacing w:after="0" w:line="240" w:lineRule="auto"/>
              <w:ind w:left="19" w:hanging="19"/>
              <w:contextualSpacing/>
            </w:pPr>
            <w:r>
              <w:rPr>
                <w:rFonts w:ascii="Times New Roman" w:hAnsi="Times New Roman"/>
                <w:color w:val="000000"/>
              </w:rPr>
              <w:t>Начало Великой Отечественной войны</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1.04</w:t>
            </w:r>
          </w:p>
        </w:tc>
        <w:tc>
          <w:tcPr>
            <w:tcW w:w="851" w:type="dxa"/>
          </w:tcPr>
          <w:p w:rsidR="00B068D8" w:rsidRPr="005452BA"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Pr>
                <w:rFonts w:ascii="Times New Roman" w:hAnsi="Times New Roman"/>
                <w:color w:val="000000"/>
              </w:rPr>
              <w:t xml:space="preserve"> 1 </w:t>
            </w:r>
          </w:p>
        </w:tc>
        <w:tc>
          <w:tcPr>
            <w:tcW w:w="851" w:type="dxa"/>
            <w:vAlign w:val="center"/>
          </w:tcPr>
          <w:p w:rsidR="00B068D8" w:rsidRDefault="00B068D8" w:rsidP="00A5318A">
            <w:pPr>
              <w:spacing w:after="0" w:line="240" w:lineRule="auto"/>
              <w:contextualSpacing/>
              <w:jc w:val="center"/>
            </w:pPr>
            <w:r>
              <w:rPr>
                <w:rFonts w:ascii="Times New Roman" w:hAnsi="Times New Roman"/>
                <w:color w:val="000000"/>
              </w:rPr>
              <w:t xml:space="preserve"> 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25</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Битва за Москву и блокада Ленинграда</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8.04</w:t>
            </w:r>
          </w:p>
        </w:tc>
        <w:tc>
          <w:tcPr>
            <w:tcW w:w="851" w:type="dxa"/>
          </w:tcPr>
          <w:p w:rsidR="00B068D8" w:rsidRPr="005452BA"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068D8" w:rsidRDefault="00B068D8"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26</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Default="00B068D8" w:rsidP="0072246A">
            <w:pPr>
              <w:spacing w:after="0" w:line="240" w:lineRule="auto"/>
              <w:ind w:left="19" w:hanging="19"/>
              <w:contextualSpacing/>
            </w:pPr>
            <w:r>
              <w:rPr>
                <w:rFonts w:ascii="Times New Roman" w:hAnsi="Times New Roman"/>
                <w:color w:val="000000"/>
              </w:rPr>
              <w:t>Фронт за линией фронта</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8.04</w:t>
            </w:r>
          </w:p>
        </w:tc>
        <w:tc>
          <w:tcPr>
            <w:tcW w:w="851" w:type="dxa"/>
          </w:tcPr>
          <w:p w:rsidR="00B068D8" w:rsidRPr="005452BA"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Pr>
                <w:rFonts w:ascii="Times New Roman" w:hAnsi="Times New Roman"/>
                <w:color w:val="000000"/>
              </w:rPr>
              <w:t xml:space="preserve"> 1 </w:t>
            </w:r>
          </w:p>
        </w:tc>
        <w:tc>
          <w:tcPr>
            <w:tcW w:w="851" w:type="dxa"/>
            <w:vAlign w:val="center"/>
          </w:tcPr>
          <w:p w:rsidR="00B068D8" w:rsidRDefault="00B068D8" w:rsidP="00A5318A">
            <w:pPr>
              <w:spacing w:after="0" w:line="240" w:lineRule="auto"/>
              <w:contextualSpacing/>
              <w:jc w:val="center"/>
            </w:pPr>
            <w:r>
              <w:rPr>
                <w:rFonts w:ascii="Times New Roman" w:hAnsi="Times New Roman"/>
                <w:color w:val="000000"/>
              </w:rPr>
              <w:t xml:space="preserve"> 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27</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Default="00B068D8" w:rsidP="0072246A">
            <w:pPr>
              <w:spacing w:after="0" w:line="240" w:lineRule="auto"/>
              <w:ind w:left="19" w:hanging="19"/>
              <w:contextualSpacing/>
            </w:pPr>
            <w:r>
              <w:rPr>
                <w:rFonts w:ascii="Times New Roman" w:hAnsi="Times New Roman"/>
                <w:color w:val="000000"/>
              </w:rPr>
              <w:t>Единство фронта и тыла</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15.04</w:t>
            </w:r>
          </w:p>
        </w:tc>
        <w:tc>
          <w:tcPr>
            <w:tcW w:w="851" w:type="dxa"/>
          </w:tcPr>
          <w:p w:rsidR="00B068D8" w:rsidRPr="005452BA"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Pr>
                <w:rFonts w:ascii="Times New Roman" w:hAnsi="Times New Roman"/>
                <w:color w:val="000000"/>
              </w:rPr>
              <w:t xml:space="preserve"> 1 </w:t>
            </w:r>
          </w:p>
        </w:tc>
        <w:tc>
          <w:tcPr>
            <w:tcW w:w="851" w:type="dxa"/>
            <w:vAlign w:val="center"/>
          </w:tcPr>
          <w:p w:rsidR="00B068D8" w:rsidRDefault="00B068D8" w:rsidP="00A5318A">
            <w:pPr>
              <w:spacing w:after="0" w:line="240" w:lineRule="auto"/>
              <w:contextualSpacing/>
              <w:jc w:val="center"/>
            </w:pPr>
            <w:r>
              <w:rPr>
                <w:rFonts w:ascii="Times New Roman" w:hAnsi="Times New Roman"/>
                <w:color w:val="000000"/>
              </w:rPr>
              <w:t xml:space="preserve"> 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28</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Сталинградская битва. Начало коренного перелома в ходе войны</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15.04</w:t>
            </w:r>
          </w:p>
        </w:tc>
        <w:tc>
          <w:tcPr>
            <w:tcW w:w="851" w:type="dxa"/>
          </w:tcPr>
          <w:p w:rsidR="00B068D8" w:rsidRPr="005452BA"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068D8" w:rsidRDefault="00B068D8"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29</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Курская битва. Завершение коренного перелома</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22.04</w:t>
            </w:r>
          </w:p>
        </w:tc>
        <w:tc>
          <w:tcPr>
            <w:tcW w:w="851" w:type="dxa"/>
          </w:tcPr>
          <w:p w:rsidR="00B068D8" w:rsidRPr="005452BA"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068D8" w:rsidRDefault="00B068D8"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30</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«Десять сталинских ударов» и изгнание врага с территории СССР</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22.04</w:t>
            </w:r>
          </w:p>
        </w:tc>
        <w:tc>
          <w:tcPr>
            <w:tcW w:w="851" w:type="dxa"/>
          </w:tcPr>
          <w:p w:rsidR="00B068D8" w:rsidRPr="005452BA"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068D8" w:rsidRDefault="00B068D8"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31</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Наука и культура в годы войны</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29.04</w:t>
            </w:r>
          </w:p>
        </w:tc>
        <w:tc>
          <w:tcPr>
            <w:tcW w:w="851" w:type="dxa"/>
          </w:tcPr>
          <w:p w:rsidR="00B068D8" w:rsidRPr="005452BA"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068D8" w:rsidRDefault="00B068D8"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32</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Освобождение народов Европы. Победа СССР в Великой Отечественной войне</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29.04</w:t>
            </w:r>
          </w:p>
        </w:tc>
        <w:tc>
          <w:tcPr>
            <w:tcW w:w="851" w:type="dxa"/>
          </w:tcPr>
          <w:p w:rsidR="00B068D8" w:rsidRPr="005452BA"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068D8" w:rsidRDefault="00B068D8"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33</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Освобождение народов Европы. Победа СССР в Великой Отечественной войне</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6.05</w:t>
            </w:r>
          </w:p>
        </w:tc>
        <w:tc>
          <w:tcPr>
            <w:tcW w:w="851" w:type="dxa"/>
          </w:tcPr>
          <w:p w:rsidR="00B068D8" w:rsidRPr="005452BA"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068D8" w:rsidRDefault="00B068D8"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34</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Война с Японией. Окончание Второй мировой войны</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6.05</w:t>
            </w:r>
          </w:p>
        </w:tc>
        <w:tc>
          <w:tcPr>
            <w:tcW w:w="851" w:type="dxa"/>
          </w:tcPr>
          <w:p w:rsidR="00B068D8" w:rsidRPr="005452BA"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068D8" w:rsidRDefault="00B068D8"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35</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pPr>
            <w:r w:rsidRPr="003238B6">
              <w:rPr>
                <w:rFonts w:ascii="Times New Roman" w:hAnsi="Times New Roman"/>
                <w:color w:val="000000"/>
              </w:rPr>
              <w:t>Окончание Второй мировой войны. Итоги и уроки.</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13.05</w:t>
            </w:r>
          </w:p>
        </w:tc>
        <w:tc>
          <w:tcPr>
            <w:tcW w:w="851" w:type="dxa"/>
          </w:tcPr>
          <w:p w:rsidR="00B068D8" w:rsidRPr="005452BA"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Default="00B068D8"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068D8" w:rsidRDefault="00B068D8"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sidRPr="005452BA">
              <w:rPr>
                <w:rFonts w:ascii="Times New Roman" w:hAnsi="Times New Roman" w:cs="Times New Roman"/>
              </w:rPr>
              <w:t>§</w:t>
            </w:r>
            <w:r>
              <w:rPr>
                <w:rFonts w:ascii="Times New Roman" w:hAnsi="Times New Roman" w:cs="Times New Roman"/>
              </w:rPr>
              <w:t>36</w:t>
            </w: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Pr="003238B6" w:rsidRDefault="00B068D8" w:rsidP="0072246A">
            <w:pPr>
              <w:spacing w:after="0" w:line="240" w:lineRule="auto"/>
              <w:ind w:left="19" w:hanging="19"/>
              <w:contextualSpacing/>
              <w:rPr>
                <w:rFonts w:ascii="Times New Roman" w:hAnsi="Times New Roman"/>
                <w:color w:val="000000"/>
              </w:rPr>
            </w:pPr>
            <w:r>
              <w:rPr>
                <w:rFonts w:ascii="Times New Roman" w:hAnsi="Times New Roman"/>
                <w:color w:val="000000"/>
              </w:rPr>
              <w:t>Итоговая к/</w:t>
            </w:r>
            <w:proofErr w:type="gramStart"/>
            <w:r>
              <w:rPr>
                <w:rFonts w:ascii="Times New Roman" w:hAnsi="Times New Roman"/>
                <w:color w:val="000000"/>
              </w:rPr>
              <w:t>р</w:t>
            </w:r>
            <w:proofErr w:type="gramEnd"/>
            <w:r>
              <w:rPr>
                <w:rFonts w:ascii="Times New Roman" w:hAnsi="Times New Roman"/>
                <w:color w:val="000000"/>
              </w:rPr>
              <w:t xml:space="preserve"> № 2 за курс </w:t>
            </w:r>
            <w:r w:rsidRPr="0072246A">
              <w:rPr>
                <w:rFonts w:ascii="Times New Roman" w:hAnsi="Times New Roman"/>
                <w:color w:val="000000"/>
              </w:rPr>
              <w:t>«История России. 1914—1945 годы»</w:t>
            </w:r>
          </w:p>
        </w:tc>
        <w:tc>
          <w:tcPr>
            <w:tcW w:w="991" w:type="dxa"/>
          </w:tcPr>
          <w:p w:rsidR="00B068D8" w:rsidRPr="00A43329" w:rsidRDefault="00B068D8" w:rsidP="00FB174E">
            <w:pPr>
              <w:spacing w:after="0" w:line="240" w:lineRule="auto"/>
              <w:contextualSpacing/>
              <w:jc w:val="center"/>
              <w:rPr>
                <w:rFonts w:ascii="Times New Roman" w:hAnsi="Times New Roman" w:cs="Times New Roman"/>
              </w:rPr>
            </w:pPr>
            <w:r w:rsidRPr="00096B76">
              <w:rPr>
                <w:rFonts w:ascii="Times New Roman" w:hAnsi="Times New Roman" w:cs="Times New Roman"/>
              </w:rPr>
              <w:t>13.05</w:t>
            </w:r>
          </w:p>
        </w:tc>
        <w:tc>
          <w:tcPr>
            <w:tcW w:w="851" w:type="dxa"/>
          </w:tcPr>
          <w:p w:rsidR="00B068D8" w:rsidRPr="005452BA" w:rsidRDefault="00B068D8" w:rsidP="00FB174E">
            <w:pPr>
              <w:spacing w:line="240" w:lineRule="auto"/>
              <w:contextualSpacing/>
              <w:jc w:val="center"/>
              <w:rPr>
                <w:rFonts w:ascii="Times New Roman" w:hAnsi="Times New Roman" w:cs="Times New Roman"/>
              </w:rPr>
            </w:pPr>
          </w:p>
        </w:tc>
        <w:tc>
          <w:tcPr>
            <w:tcW w:w="850" w:type="dxa"/>
            <w:vAlign w:val="center"/>
          </w:tcPr>
          <w:p w:rsidR="00B068D8" w:rsidRPr="003238B6" w:rsidRDefault="00B068D8" w:rsidP="0072246A">
            <w:pPr>
              <w:spacing w:after="0" w:line="240" w:lineRule="auto"/>
              <w:contextualSpacing/>
              <w:jc w:val="center"/>
              <w:rPr>
                <w:rFonts w:ascii="Times New Roman" w:hAnsi="Times New Roman"/>
                <w:color w:val="000000"/>
              </w:rPr>
            </w:pPr>
          </w:p>
        </w:tc>
        <w:tc>
          <w:tcPr>
            <w:tcW w:w="851" w:type="dxa"/>
            <w:vAlign w:val="center"/>
          </w:tcPr>
          <w:p w:rsidR="00B068D8" w:rsidRPr="003238B6" w:rsidRDefault="00B068D8" w:rsidP="00A5318A">
            <w:pPr>
              <w:spacing w:after="0" w:line="240" w:lineRule="auto"/>
              <w:contextualSpacing/>
              <w:jc w:val="center"/>
              <w:rPr>
                <w:rFonts w:ascii="Times New Roman" w:hAnsi="Times New Roman"/>
                <w:color w:val="000000"/>
              </w:rPr>
            </w:pPr>
          </w:p>
        </w:tc>
        <w:tc>
          <w:tcPr>
            <w:tcW w:w="1276" w:type="dxa"/>
          </w:tcPr>
          <w:p w:rsidR="00B068D8" w:rsidRPr="005452BA" w:rsidRDefault="00B068D8" w:rsidP="0072246A">
            <w:pPr>
              <w:spacing w:line="240" w:lineRule="auto"/>
              <w:contextualSpacing/>
              <w:jc w:val="center"/>
              <w:rPr>
                <w:rFonts w:ascii="Times New Roman" w:hAnsi="Times New Roman" w:cs="Times New Roman"/>
              </w:rPr>
            </w:pPr>
          </w:p>
        </w:tc>
      </w:tr>
      <w:tr w:rsidR="00B068D8" w:rsidRPr="005C753B" w:rsidTr="00497A13">
        <w:tc>
          <w:tcPr>
            <w:tcW w:w="582" w:type="dxa"/>
          </w:tcPr>
          <w:p w:rsidR="00B068D8" w:rsidRPr="00E0520B" w:rsidRDefault="00B068D8" w:rsidP="0072246A">
            <w:pPr>
              <w:pStyle w:val="a5"/>
              <w:numPr>
                <w:ilvl w:val="0"/>
                <w:numId w:val="13"/>
              </w:numPr>
              <w:spacing w:line="240" w:lineRule="auto"/>
              <w:ind w:left="34" w:firstLine="0"/>
              <w:jc w:val="center"/>
              <w:rPr>
                <w:rFonts w:eastAsia="Courier New" w:cs="Times New Roman"/>
                <w:sz w:val="24"/>
              </w:rPr>
            </w:pPr>
          </w:p>
        </w:tc>
        <w:tc>
          <w:tcPr>
            <w:tcW w:w="5656" w:type="dxa"/>
            <w:vAlign w:val="center"/>
          </w:tcPr>
          <w:p w:rsidR="00B068D8" w:rsidRDefault="00B068D8" w:rsidP="0072246A">
            <w:pPr>
              <w:spacing w:after="0" w:line="240" w:lineRule="auto"/>
              <w:ind w:left="19" w:hanging="19"/>
              <w:contextualSpacing/>
            </w:pPr>
            <w:r>
              <w:rPr>
                <w:rFonts w:ascii="Times New Roman" w:hAnsi="Times New Roman"/>
                <w:color w:val="000000"/>
              </w:rPr>
              <w:t>Наш край в 1941 – 1945 гг.</w:t>
            </w:r>
          </w:p>
        </w:tc>
        <w:tc>
          <w:tcPr>
            <w:tcW w:w="991" w:type="dxa"/>
          </w:tcPr>
          <w:p w:rsidR="00B068D8" w:rsidRPr="00A43329" w:rsidRDefault="00B068D8" w:rsidP="0080328F">
            <w:pPr>
              <w:spacing w:after="0" w:line="240" w:lineRule="auto"/>
              <w:contextualSpacing/>
              <w:jc w:val="center"/>
              <w:rPr>
                <w:rFonts w:ascii="Times New Roman" w:hAnsi="Times New Roman" w:cs="Times New Roman"/>
              </w:rPr>
            </w:pPr>
            <w:r w:rsidRPr="00096B76">
              <w:rPr>
                <w:rFonts w:ascii="Times New Roman" w:hAnsi="Times New Roman" w:cs="Times New Roman"/>
              </w:rPr>
              <w:t>20.05</w:t>
            </w:r>
          </w:p>
        </w:tc>
        <w:tc>
          <w:tcPr>
            <w:tcW w:w="851" w:type="dxa"/>
          </w:tcPr>
          <w:p w:rsidR="00B068D8" w:rsidRPr="005452BA" w:rsidRDefault="00BF0FB2" w:rsidP="0080328F">
            <w:pPr>
              <w:spacing w:line="240" w:lineRule="auto"/>
              <w:contextualSpacing/>
              <w:jc w:val="center"/>
              <w:rPr>
                <w:rFonts w:ascii="Times New Roman" w:hAnsi="Times New Roman" w:cs="Times New Roman"/>
              </w:rPr>
            </w:pPr>
            <w:r w:rsidRPr="00096B76">
              <w:rPr>
                <w:rFonts w:ascii="Times New Roman" w:hAnsi="Times New Roman" w:cs="Times New Roman"/>
              </w:rPr>
              <w:t>20.05</w:t>
            </w:r>
          </w:p>
        </w:tc>
        <w:tc>
          <w:tcPr>
            <w:tcW w:w="850" w:type="dxa"/>
            <w:vAlign w:val="center"/>
          </w:tcPr>
          <w:p w:rsidR="00B068D8" w:rsidRDefault="00B068D8" w:rsidP="0072246A">
            <w:pPr>
              <w:spacing w:after="0" w:line="240" w:lineRule="auto"/>
              <w:contextualSpacing/>
              <w:jc w:val="center"/>
            </w:pPr>
            <w:r>
              <w:rPr>
                <w:rFonts w:ascii="Times New Roman" w:hAnsi="Times New Roman"/>
                <w:color w:val="000000"/>
              </w:rPr>
              <w:t xml:space="preserve"> 1 </w:t>
            </w:r>
          </w:p>
        </w:tc>
        <w:tc>
          <w:tcPr>
            <w:tcW w:w="851" w:type="dxa"/>
            <w:vAlign w:val="center"/>
          </w:tcPr>
          <w:p w:rsidR="00B068D8" w:rsidRDefault="00B068D8" w:rsidP="00A5318A">
            <w:pPr>
              <w:spacing w:after="0" w:line="240" w:lineRule="auto"/>
              <w:contextualSpacing/>
              <w:jc w:val="center"/>
            </w:pPr>
            <w:r>
              <w:rPr>
                <w:rFonts w:ascii="Times New Roman" w:hAnsi="Times New Roman"/>
                <w:color w:val="000000"/>
              </w:rPr>
              <w:t xml:space="preserve"> 1 </w:t>
            </w:r>
          </w:p>
        </w:tc>
        <w:tc>
          <w:tcPr>
            <w:tcW w:w="1276" w:type="dxa"/>
          </w:tcPr>
          <w:p w:rsidR="00B068D8" w:rsidRPr="005452BA" w:rsidRDefault="00B068D8" w:rsidP="0072246A">
            <w:pPr>
              <w:spacing w:line="240" w:lineRule="auto"/>
              <w:contextualSpacing/>
              <w:jc w:val="center"/>
              <w:rPr>
                <w:rFonts w:ascii="Times New Roman" w:hAnsi="Times New Roman" w:cs="Times New Roman"/>
              </w:rPr>
            </w:pPr>
            <w:r>
              <w:rPr>
                <w:rFonts w:ascii="Times New Roman" w:hAnsi="Times New Roman" w:cs="Times New Roman"/>
              </w:rPr>
              <w:t>записи</w:t>
            </w:r>
          </w:p>
        </w:tc>
      </w:tr>
      <w:tr w:rsidR="00BF0FB2" w:rsidRPr="005C753B" w:rsidTr="00497A13">
        <w:tc>
          <w:tcPr>
            <w:tcW w:w="582" w:type="dxa"/>
          </w:tcPr>
          <w:p w:rsidR="00BF0FB2" w:rsidRPr="00E0520B" w:rsidRDefault="00BF0FB2" w:rsidP="0072246A">
            <w:pPr>
              <w:pStyle w:val="a5"/>
              <w:numPr>
                <w:ilvl w:val="0"/>
                <w:numId w:val="13"/>
              </w:numPr>
              <w:spacing w:line="240" w:lineRule="auto"/>
              <w:ind w:left="34" w:firstLine="0"/>
              <w:jc w:val="center"/>
              <w:rPr>
                <w:rFonts w:eastAsia="Courier New" w:cs="Times New Roman"/>
                <w:sz w:val="24"/>
              </w:rPr>
            </w:pPr>
            <w:bookmarkStart w:id="4" w:name="_GoBack" w:colFirst="2" w:colLast="2"/>
          </w:p>
        </w:tc>
        <w:tc>
          <w:tcPr>
            <w:tcW w:w="5656" w:type="dxa"/>
            <w:vAlign w:val="center"/>
          </w:tcPr>
          <w:p w:rsidR="00BF0FB2" w:rsidRPr="003238B6" w:rsidRDefault="00BF0FB2" w:rsidP="0072246A">
            <w:pPr>
              <w:spacing w:after="0" w:line="240" w:lineRule="auto"/>
              <w:ind w:left="19" w:hanging="19"/>
              <w:contextualSpacing/>
            </w:pPr>
            <w:r w:rsidRPr="003238B6">
              <w:rPr>
                <w:rFonts w:ascii="Times New Roman" w:hAnsi="Times New Roman"/>
                <w:color w:val="000000"/>
              </w:rPr>
              <w:t>Повторительно-обобщающий урок по теме «Великая Отечественная война 1941 – 1945 гг.»</w:t>
            </w:r>
          </w:p>
        </w:tc>
        <w:tc>
          <w:tcPr>
            <w:tcW w:w="991" w:type="dxa"/>
          </w:tcPr>
          <w:p w:rsidR="00BF0FB2" w:rsidRPr="005452BA" w:rsidRDefault="00BF0FB2" w:rsidP="00F20FD3">
            <w:pPr>
              <w:spacing w:line="240" w:lineRule="auto"/>
              <w:contextualSpacing/>
              <w:jc w:val="center"/>
              <w:rPr>
                <w:rFonts w:ascii="Times New Roman" w:hAnsi="Times New Roman" w:cs="Times New Roman"/>
              </w:rPr>
            </w:pPr>
            <w:r w:rsidRPr="00096B76">
              <w:rPr>
                <w:rFonts w:ascii="Times New Roman" w:hAnsi="Times New Roman" w:cs="Times New Roman"/>
              </w:rPr>
              <w:t>27.05</w:t>
            </w:r>
          </w:p>
        </w:tc>
        <w:tc>
          <w:tcPr>
            <w:tcW w:w="851" w:type="dxa"/>
          </w:tcPr>
          <w:p w:rsidR="00BF0FB2" w:rsidRPr="005452BA" w:rsidRDefault="00BF0FB2" w:rsidP="0080328F">
            <w:pPr>
              <w:spacing w:line="240" w:lineRule="auto"/>
              <w:contextualSpacing/>
              <w:jc w:val="center"/>
              <w:rPr>
                <w:rFonts w:ascii="Times New Roman" w:hAnsi="Times New Roman" w:cs="Times New Roman"/>
              </w:rPr>
            </w:pPr>
            <w:r w:rsidRPr="00096B76">
              <w:rPr>
                <w:rFonts w:ascii="Times New Roman" w:hAnsi="Times New Roman" w:cs="Times New Roman"/>
              </w:rPr>
              <w:t>27.05</w:t>
            </w:r>
          </w:p>
        </w:tc>
        <w:tc>
          <w:tcPr>
            <w:tcW w:w="850" w:type="dxa"/>
            <w:vAlign w:val="center"/>
          </w:tcPr>
          <w:p w:rsidR="00BF0FB2" w:rsidRDefault="00BF0FB2" w:rsidP="0072246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851" w:type="dxa"/>
            <w:vAlign w:val="center"/>
          </w:tcPr>
          <w:p w:rsidR="00BF0FB2" w:rsidRDefault="00BF0FB2" w:rsidP="00A5318A">
            <w:pPr>
              <w:spacing w:after="0" w:line="240" w:lineRule="auto"/>
              <w:contextualSpacing/>
              <w:jc w:val="center"/>
            </w:pPr>
            <w:r w:rsidRPr="003238B6">
              <w:rPr>
                <w:rFonts w:ascii="Times New Roman" w:hAnsi="Times New Roman"/>
                <w:color w:val="000000"/>
              </w:rPr>
              <w:t xml:space="preserve"> </w:t>
            </w:r>
            <w:r>
              <w:rPr>
                <w:rFonts w:ascii="Times New Roman" w:hAnsi="Times New Roman"/>
                <w:color w:val="000000"/>
              </w:rPr>
              <w:t xml:space="preserve">1 </w:t>
            </w:r>
          </w:p>
        </w:tc>
        <w:tc>
          <w:tcPr>
            <w:tcW w:w="1276" w:type="dxa"/>
          </w:tcPr>
          <w:p w:rsidR="00BF0FB2" w:rsidRPr="005452BA" w:rsidRDefault="00BF0FB2" w:rsidP="0072246A">
            <w:pPr>
              <w:spacing w:line="240" w:lineRule="auto"/>
              <w:contextualSpacing/>
              <w:jc w:val="center"/>
              <w:rPr>
                <w:rFonts w:ascii="Times New Roman" w:hAnsi="Times New Roman" w:cs="Times New Roman"/>
              </w:rPr>
            </w:pPr>
            <w:r>
              <w:rPr>
                <w:rFonts w:ascii="Times New Roman" w:hAnsi="Times New Roman" w:cs="Times New Roman"/>
              </w:rPr>
              <w:t>повтор.</w:t>
            </w:r>
          </w:p>
        </w:tc>
      </w:tr>
      <w:bookmarkEnd w:id="4"/>
    </w:tbl>
    <w:p w:rsidR="0055718A" w:rsidRPr="00D209E5" w:rsidRDefault="0055718A" w:rsidP="00A92CAD">
      <w:pPr>
        <w:spacing w:line="240" w:lineRule="auto"/>
        <w:contextualSpacing/>
        <w:rPr>
          <w:rFonts w:ascii="Times New Roman" w:hAnsi="Times New Roman" w:cs="Times New Roman"/>
          <w:b/>
          <w:sz w:val="28"/>
          <w:szCs w:val="36"/>
        </w:rPr>
      </w:pPr>
    </w:p>
    <w:sectPr w:rsidR="0055718A" w:rsidRPr="00D209E5" w:rsidSect="00AA75C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54B" w:rsidRDefault="0029454B" w:rsidP="00571D0D">
      <w:pPr>
        <w:spacing w:after="0" w:line="240" w:lineRule="auto"/>
      </w:pPr>
      <w:r>
        <w:separator/>
      </w:r>
    </w:p>
  </w:endnote>
  <w:endnote w:type="continuationSeparator" w:id="0">
    <w:p w:rsidR="0029454B" w:rsidRDefault="0029454B" w:rsidP="00571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54B" w:rsidRDefault="0029454B" w:rsidP="00571D0D">
      <w:pPr>
        <w:spacing w:after="0" w:line="240" w:lineRule="auto"/>
      </w:pPr>
      <w:r>
        <w:separator/>
      </w:r>
    </w:p>
  </w:footnote>
  <w:footnote w:type="continuationSeparator" w:id="0">
    <w:p w:rsidR="0029454B" w:rsidRDefault="0029454B" w:rsidP="00571D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D785C"/>
    <w:multiLevelType w:val="multilevel"/>
    <w:tmpl w:val="79345B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7F52B3"/>
    <w:multiLevelType w:val="hybridMultilevel"/>
    <w:tmpl w:val="71B497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F71734"/>
    <w:multiLevelType w:val="hybridMultilevel"/>
    <w:tmpl w:val="F65EF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DE2218"/>
    <w:multiLevelType w:val="multilevel"/>
    <w:tmpl w:val="65FAA1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8F6AEA"/>
    <w:multiLevelType w:val="multilevel"/>
    <w:tmpl w:val="B94AFC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32143E4"/>
    <w:multiLevelType w:val="multilevel"/>
    <w:tmpl w:val="66DA47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3D81A27"/>
    <w:multiLevelType w:val="hybridMultilevel"/>
    <w:tmpl w:val="B98833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70218A7"/>
    <w:multiLevelType w:val="hybridMultilevel"/>
    <w:tmpl w:val="27ECE8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1A97F8A"/>
    <w:multiLevelType w:val="multilevel"/>
    <w:tmpl w:val="702254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86309D0"/>
    <w:multiLevelType w:val="hybridMultilevel"/>
    <w:tmpl w:val="F65EF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0130D9B"/>
    <w:multiLevelType w:val="multilevel"/>
    <w:tmpl w:val="4D7295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79F0D7B"/>
    <w:multiLevelType w:val="hybridMultilevel"/>
    <w:tmpl w:val="71B497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747467"/>
    <w:multiLevelType w:val="multilevel"/>
    <w:tmpl w:val="DCAEBB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2"/>
  </w:num>
  <w:num w:numId="3">
    <w:abstractNumId w:val="9"/>
  </w:num>
  <w:num w:numId="4">
    <w:abstractNumId w:val="12"/>
  </w:num>
  <w:num w:numId="5">
    <w:abstractNumId w:val="3"/>
  </w:num>
  <w:num w:numId="6">
    <w:abstractNumId w:val="8"/>
  </w:num>
  <w:num w:numId="7">
    <w:abstractNumId w:val="0"/>
  </w:num>
  <w:num w:numId="8">
    <w:abstractNumId w:val="4"/>
  </w:num>
  <w:num w:numId="9">
    <w:abstractNumId w:val="10"/>
  </w:num>
  <w:num w:numId="10">
    <w:abstractNumId w:val="5"/>
  </w:num>
  <w:num w:numId="11">
    <w:abstractNumId w:val="6"/>
  </w:num>
  <w:num w:numId="12">
    <w:abstractNumId w:val="1"/>
  </w:num>
  <w:num w:numId="1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F0E"/>
    <w:rsid w:val="00006328"/>
    <w:rsid w:val="00024EB7"/>
    <w:rsid w:val="000556FB"/>
    <w:rsid w:val="000F20C7"/>
    <w:rsid w:val="0012580F"/>
    <w:rsid w:val="001631C3"/>
    <w:rsid w:val="00195BBF"/>
    <w:rsid w:val="00195FB3"/>
    <w:rsid w:val="001D6EAD"/>
    <w:rsid w:val="00223062"/>
    <w:rsid w:val="0024747E"/>
    <w:rsid w:val="00252797"/>
    <w:rsid w:val="0029454B"/>
    <w:rsid w:val="002F08CF"/>
    <w:rsid w:val="00357452"/>
    <w:rsid w:val="0035774E"/>
    <w:rsid w:val="00363C7F"/>
    <w:rsid w:val="003869B1"/>
    <w:rsid w:val="0039409E"/>
    <w:rsid w:val="00445D39"/>
    <w:rsid w:val="00450018"/>
    <w:rsid w:val="00461C2A"/>
    <w:rsid w:val="00495F0E"/>
    <w:rsid w:val="004F590F"/>
    <w:rsid w:val="00500744"/>
    <w:rsid w:val="00503419"/>
    <w:rsid w:val="005452BA"/>
    <w:rsid w:val="0055718A"/>
    <w:rsid w:val="00571D0D"/>
    <w:rsid w:val="005C753B"/>
    <w:rsid w:val="005E013E"/>
    <w:rsid w:val="005E0806"/>
    <w:rsid w:val="00602A30"/>
    <w:rsid w:val="00621894"/>
    <w:rsid w:val="00633F1E"/>
    <w:rsid w:val="00651CA9"/>
    <w:rsid w:val="0069057E"/>
    <w:rsid w:val="0072246A"/>
    <w:rsid w:val="00766D06"/>
    <w:rsid w:val="00770FD5"/>
    <w:rsid w:val="00773403"/>
    <w:rsid w:val="00792052"/>
    <w:rsid w:val="007C0CF2"/>
    <w:rsid w:val="007D12D6"/>
    <w:rsid w:val="0080328F"/>
    <w:rsid w:val="008430BA"/>
    <w:rsid w:val="00874AD0"/>
    <w:rsid w:val="00895BB0"/>
    <w:rsid w:val="008A22FB"/>
    <w:rsid w:val="008B17FB"/>
    <w:rsid w:val="008C74C4"/>
    <w:rsid w:val="00914732"/>
    <w:rsid w:val="00942062"/>
    <w:rsid w:val="00967D79"/>
    <w:rsid w:val="00982CB6"/>
    <w:rsid w:val="009F0E45"/>
    <w:rsid w:val="00A43329"/>
    <w:rsid w:val="00A8522A"/>
    <w:rsid w:val="00A92CAD"/>
    <w:rsid w:val="00AA75C6"/>
    <w:rsid w:val="00AB48FF"/>
    <w:rsid w:val="00B068D8"/>
    <w:rsid w:val="00B55D8E"/>
    <w:rsid w:val="00B8631F"/>
    <w:rsid w:val="00BB668A"/>
    <w:rsid w:val="00BB77EF"/>
    <w:rsid w:val="00BF0FB2"/>
    <w:rsid w:val="00C47646"/>
    <w:rsid w:val="00C7408D"/>
    <w:rsid w:val="00CB40E2"/>
    <w:rsid w:val="00CC081E"/>
    <w:rsid w:val="00D209E5"/>
    <w:rsid w:val="00D20DB8"/>
    <w:rsid w:val="00D603BD"/>
    <w:rsid w:val="00D65B6B"/>
    <w:rsid w:val="00D666D0"/>
    <w:rsid w:val="00DF281B"/>
    <w:rsid w:val="00E0520B"/>
    <w:rsid w:val="00E120A5"/>
    <w:rsid w:val="00E15CC2"/>
    <w:rsid w:val="00E262ED"/>
    <w:rsid w:val="00E3504E"/>
    <w:rsid w:val="00EF0EAD"/>
    <w:rsid w:val="00EF12CC"/>
    <w:rsid w:val="00F85CD0"/>
    <w:rsid w:val="00FB174E"/>
    <w:rsid w:val="00FD25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18A"/>
    <w:pPr>
      <w:spacing w:after="200" w:line="276" w:lineRule="auto"/>
    </w:pPr>
  </w:style>
  <w:style w:type="paragraph" w:styleId="1">
    <w:name w:val="heading 1"/>
    <w:basedOn w:val="a"/>
    <w:next w:val="a"/>
    <w:link w:val="10"/>
    <w:uiPriority w:val="9"/>
    <w:qFormat/>
    <w:rsid w:val="0012580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qFormat/>
    <w:rsid w:val="0055718A"/>
    <w:pPr>
      <w:keepNext/>
      <w:spacing w:before="240" w:after="60" w:line="240" w:lineRule="auto"/>
      <w:outlineLvl w:val="1"/>
    </w:pPr>
    <w:rPr>
      <w:rFonts w:ascii="Arial" w:eastAsia="Times New Roman" w:hAnsi="Arial" w:cs="Arial"/>
      <w:b/>
      <w:bCs/>
      <w:i/>
      <w:iCs/>
      <w:sz w:val="28"/>
      <w:szCs w:val="28"/>
      <w:lang w:val="en-US"/>
    </w:rPr>
  </w:style>
  <w:style w:type="paragraph" w:styleId="3">
    <w:name w:val="heading 3"/>
    <w:basedOn w:val="a"/>
    <w:next w:val="a"/>
    <w:link w:val="30"/>
    <w:qFormat/>
    <w:rsid w:val="0055718A"/>
    <w:pPr>
      <w:keepNext/>
      <w:tabs>
        <w:tab w:val="left" w:pos="2580"/>
      </w:tabs>
      <w:spacing w:after="0" w:line="240" w:lineRule="auto"/>
      <w:ind w:left="360"/>
      <w:jc w:val="center"/>
      <w:outlineLvl w:val="2"/>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5718A"/>
    <w:rPr>
      <w:rFonts w:ascii="Arial" w:eastAsia="Times New Roman" w:hAnsi="Arial" w:cs="Arial"/>
      <w:b/>
      <w:bCs/>
      <w:i/>
      <w:iCs/>
      <w:sz w:val="28"/>
      <w:szCs w:val="28"/>
      <w:lang w:val="en-US"/>
    </w:rPr>
  </w:style>
  <w:style w:type="character" w:customStyle="1" w:styleId="30">
    <w:name w:val="Заголовок 3 Знак"/>
    <w:basedOn w:val="a0"/>
    <w:link w:val="3"/>
    <w:rsid w:val="0055718A"/>
    <w:rPr>
      <w:rFonts w:ascii="Times New Roman" w:eastAsia="Times New Roman" w:hAnsi="Times New Roman" w:cs="Times New Roman"/>
      <w:sz w:val="28"/>
      <w:szCs w:val="24"/>
      <w:lang w:eastAsia="ru-RU"/>
    </w:rPr>
  </w:style>
  <w:style w:type="paragraph" w:styleId="a3">
    <w:name w:val="No Spacing"/>
    <w:link w:val="a4"/>
    <w:uiPriority w:val="1"/>
    <w:qFormat/>
    <w:rsid w:val="0055718A"/>
    <w:pPr>
      <w:spacing w:after="0" w:line="240" w:lineRule="auto"/>
      <w:contextualSpacing/>
      <w:jc w:val="both"/>
    </w:pPr>
    <w:rPr>
      <w:rFonts w:ascii="Times New Roman" w:hAnsi="Times New Roman"/>
      <w:sz w:val="28"/>
    </w:rPr>
  </w:style>
  <w:style w:type="paragraph" w:styleId="a5">
    <w:name w:val="List Paragraph"/>
    <w:basedOn w:val="a"/>
    <w:link w:val="a6"/>
    <w:uiPriority w:val="34"/>
    <w:qFormat/>
    <w:rsid w:val="0055718A"/>
    <w:pPr>
      <w:spacing w:after="0" w:line="360" w:lineRule="auto"/>
      <w:ind w:left="720"/>
      <w:contextualSpacing/>
    </w:pPr>
    <w:rPr>
      <w:rFonts w:ascii="Times New Roman" w:eastAsiaTheme="minorEastAsia" w:hAnsi="Times New Roman"/>
      <w:sz w:val="28"/>
    </w:rPr>
  </w:style>
  <w:style w:type="character" w:customStyle="1" w:styleId="a6">
    <w:name w:val="Абзац списка Знак"/>
    <w:link w:val="a5"/>
    <w:uiPriority w:val="34"/>
    <w:locked/>
    <w:rsid w:val="0055718A"/>
    <w:rPr>
      <w:rFonts w:ascii="Times New Roman" w:eastAsiaTheme="minorEastAsia" w:hAnsi="Times New Roman"/>
      <w:sz w:val="28"/>
    </w:rPr>
  </w:style>
  <w:style w:type="paragraph" w:styleId="a7">
    <w:name w:val="Normal (Web)"/>
    <w:basedOn w:val="a"/>
    <w:uiPriority w:val="99"/>
    <w:rsid w:val="0055718A"/>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table" w:styleId="a8">
    <w:name w:val="Table Grid"/>
    <w:basedOn w:val="a1"/>
    <w:uiPriority w:val="59"/>
    <w:rsid w:val="0055718A"/>
    <w:pPr>
      <w:widowControl w:val="0"/>
      <w:spacing w:after="0" w:line="240" w:lineRule="auto"/>
    </w:pPr>
    <w:rPr>
      <w:rFonts w:ascii="Courier New" w:eastAsia="Courier New" w:hAnsi="Courier New" w:cs="Courier New"/>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Другое_"/>
    <w:basedOn w:val="a0"/>
    <w:link w:val="aa"/>
    <w:rsid w:val="0055718A"/>
    <w:rPr>
      <w:rFonts w:ascii="Times New Roman" w:eastAsia="Times New Roman" w:hAnsi="Times New Roman" w:cs="Times New Roman"/>
    </w:rPr>
  </w:style>
  <w:style w:type="paragraph" w:customStyle="1" w:styleId="aa">
    <w:name w:val="Другое"/>
    <w:basedOn w:val="a"/>
    <w:link w:val="a9"/>
    <w:rsid w:val="0055718A"/>
    <w:pPr>
      <w:widowControl w:val="0"/>
      <w:spacing w:after="0" w:line="240" w:lineRule="auto"/>
    </w:pPr>
    <w:rPr>
      <w:rFonts w:ascii="Times New Roman" w:eastAsia="Times New Roman" w:hAnsi="Times New Roman" w:cs="Times New Roman"/>
    </w:rPr>
  </w:style>
  <w:style w:type="character" w:customStyle="1" w:styleId="ab">
    <w:name w:val="Основной текст_"/>
    <w:basedOn w:val="a0"/>
    <w:link w:val="11"/>
    <w:rsid w:val="0055718A"/>
    <w:rPr>
      <w:rFonts w:ascii="Times New Roman" w:eastAsia="Times New Roman" w:hAnsi="Times New Roman" w:cs="Times New Roman"/>
    </w:rPr>
  </w:style>
  <w:style w:type="paragraph" w:customStyle="1" w:styleId="11">
    <w:name w:val="Основной текст1"/>
    <w:basedOn w:val="a"/>
    <w:link w:val="ab"/>
    <w:rsid w:val="0055718A"/>
    <w:pPr>
      <w:widowControl w:val="0"/>
      <w:spacing w:after="300" w:line="240" w:lineRule="auto"/>
    </w:pPr>
    <w:rPr>
      <w:rFonts w:ascii="Times New Roman" w:eastAsia="Times New Roman" w:hAnsi="Times New Roman" w:cs="Times New Roman"/>
    </w:rPr>
  </w:style>
  <w:style w:type="paragraph" w:styleId="ac">
    <w:name w:val="endnote text"/>
    <w:basedOn w:val="a"/>
    <w:link w:val="ad"/>
    <w:uiPriority w:val="99"/>
    <w:semiHidden/>
    <w:unhideWhenUsed/>
    <w:rsid w:val="00571D0D"/>
    <w:pPr>
      <w:spacing w:after="0" w:line="240" w:lineRule="auto"/>
    </w:pPr>
    <w:rPr>
      <w:sz w:val="20"/>
      <w:szCs w:val="20"/>
    </w:rPr>
  </w:style>
  <w:style w:type="character" w:customStyle="1" w:styleId="ad">
    <w:name w:val="Текст концевой сноски Знак"/>
    <w:basedOn w:val="a0"/>
    <w:link w:val="ac"/>
    <w:uiPriority w:val="99"/>
    <w:semiHidden/>
    <w:rsid w:val="00571D0D"/>
    <w:rPr>
      <w:sz w:val="20"/>
      <w:szCs w:val="20"/>
    </w:rPr>
  </w:style>
  <w:style w:type="character" w:styleId="ae">
    <w:name w:val="endnote reference"/>
    <w:basedOn w:val="a0"/>
    <w:uiPriority w:val="99"/>
    <w:semiHidden/>
    <w:unhideWhenUsed/>
    <w:rsid w:val="00571D0D"/>
    <w:rPr>
      <w:vertAlign w:val="superscript"/>
    </w:rPr>
  </w:style>
  <w:style w:type="paragraph" w:styleId="af">
    <w:name w:val="Body Text"/>
    <w:basedOn w:val="a"/>
    <w:link w:val="af0"/>
    <w:semiHidden/>
    <w:rsid w:val="001631C3"/>
    <w:pPr>
      <w:spacing w:after="0" w:line="240" w:lineRule="auto"/>
    </w:pPr>
    <w:rPr>
      <w:rFonts w:ascii="Times New Roman" w:eastAsia="Times New Roman" w:hAnsi="Times New Roman" w:cs="Times New Roman"/>
      <w:i/>
      <w:iCs/>
      <w:sz w:val="24"/>
      <w:szCs w:val="24"/>
      <w:lang w:val="en-US" w:eastAsia="ru-RU"/>
    </w:rPr>
  </w:style>
  <w:style w:type="character" w:customStyle="1" w:styleId="af0">
    <w:name w:val="Основной текст Знак"/>
    <w:basedOn w:val="a0"/>
    <w:link w:val="af"/>
    <w:semiHidden/>
    <w:rsid w:val="001631C3"/>
    <w:rPr>
      <w:rFonts w:ascii="Times New Roman" w:eastAsia="Times New Roman" w:hAnsi="Times New Roman" w:cs="Times New Roman"/>
      <w:i/>
      <w:iCs/>
      <w:sz w:val="24"/>
      <w:szCs w:val="24"/>
      <w:lang w:val="en-US" w:eastAsia="ru-RU"/>
    </w:rPr>
  </w:style>
  <w:style w:type="character" w:customStyle="1" w:styleId="10">
    <w:name w:val="Заголовок 1 Знак"/>
    <w:basedOn w:val="a0"/>
    <w:link w:val="1"/>
    <w:uiPriority w:val="9"/>
    <w:rsid w:val="0012580F"/>
    <w:rPr>
      <w:rFonts w:asciiTheme="majorHAnsi" w:eastAsiaTheme="majorEastAsia" w:hAnsiTheme="majorHAnsi" w:cstheme="majorBidi"/>
      <w:b/>
      <w:bCs/>
      <w:color w:val="2E74B5" w:themeColor="accent1" w:themeShade="BF"/>
      <w:sz w:val="28"/>
      <w:szCs w:val="28"/>
    </w:rPr>
  </w:style>
  <w:style w:type="character" w:customStyle="1" w:styleId="a4">
    <w:name w:val="Без интервала Знак"/>
    <w:basedOn w:val="a0"/>
    <w:link w:val="a3"/>
    <w:uiPriority w:val="1"/>
    <w:rsid w:val="00982CB6"/>
    <w:rPr>
      <w:rFonts w:ascii="Times New Roman" w:hAnsi="Times New Roman"/>
      <w:sz w:val="28"/>
    </w:rPr>
  </w:style>
  <w:style w:type="character" w:customStyle="1" w:styleId="TimesNewRoman115pt">
    <w:name w:val="Основной текст + Times New Roman;11;5 pt"/>
    <w:rsid w:val="00195FB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styleId="af1">
    <w:name w:val="Hyperlink"/>
    <w:basedOn w:val="a0"/>
    <w:uiPriority w:val="99"/>
    <w:unhideWhenUsed/>
    <w:rsid w:val="005452BA"/>
    <w:rPr>
      <w:color w:val="0563C1" w:themeColor="hyperlink"/>
      <w:u w:val="single"/>
    </w:rPr>
  </w:style>
  <w:style w:type="paragraph" w:styleId="af2">
    <w:name w:val="Balloon Text"/>
    <w:basedOn w:val="a"/>
    <w:link w:val="af3"/>
    <w:uiPriority w:val="99"/>
    <w:semiHidden/>
    <w:unhideWhenUsed/>
    <w:rsid w:val="00967D79"/>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967D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18A"/>
    <w:pPr>
      <w:spacing w:after="200" w:line="276" w:lineRule="auto"/>
    </w:pPr>
  </w:style>
  <w:style w:type="paragraph" w:styleId="1">
    <w:name w:val="heading 1"/>
    <w:basedOn w:val="a"/>
    <w:next w:val="a"/>
    <w:link w:val="10"/>
    <w:uiPriority w:val="9"/>
    <w:qFormat/>
    <w:rsid w:val="0012580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qFormat/>
    <w:rsid w:val="0055718A"/>
    <w:pPr>
      <w:keepNext/>
      <w:spacing w:before="240" w:after="60" w:line="240" w:lineRule="auto"/>
      <w:outlineLvl w:val="1"/>
    </w:pPr>
    <w:rPr>
      <w:rFonts w:ascii="Arial" w:eastAsia="Times New Roman" w:hAnsi="Arial" w:cs="Arial"/>
      <w:b/>
      <w:bCs/>
      <w:i/>
      <w:iCs/>
      <w:sz w:val="28"/>
      <w:szCs w:val="28"/>
      <w:lang w:val="en-US"/>
    </w:rPr>
  </w:style>
  <w:style w:type="paragraph" w:styleId="3">
    <w:name w:val="heading 3"/>
    <w:basedOn w:val="a"/>
    <w:next w:val="a"/>
    <w:link w:val="30"/>
    <w:qFormat/>
    <w:rsid w:val="0055718A"/>
    <w:pPr>
      <w:keepNext/>
      <w:tabs>
        <w:tab w:val="left" w:pos="2580"/>
      </w:tabs>
      <w:spacing w:after="0" w:line="240" w:lineRule="auto"/>
      <w:ind w:left="360"/>
      <w:jc w:val="center"/>
      <w:outlineLvl w:val="2"/>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5718A"/>
    <w:rPr>
      <w:rFonts w:ascii="Arial" w:eastAsia="Times New Roman" w:hAnsi="Arial" w:cs="Arial"/>
      <w:b/>
      <w:bCs/>
      <w:i/>
      <w:iCs/>
      <w:sz w:val="28"/>
      <w:szCs w:val="28"/>
      <w:lang w:val="en-US"/>
    </w:rPr>
  </w:style>
  <w:style w:type="character" w:customStyle="1" w:styleId="30">
    <w:name w:val="Заголовок 3 Знак"/>
    <w:basedOn w:val="a0"/>
    <w:link w:val="3"/>
    <w:rsid w:val="0055718A"/>
    <w:rPr>
      <w:rFonts w:ascii="Times New Roman" w:eastAsia="Times New Roman" w:hAnsi="Times New Roman" w:cs="Times New Roman"/>
      <w:sz w:val="28"/>
      <w:szCs w:val="24"/>
      <w:lang w:eastAsia="ru-RU"/>
    </w:rPr>
  </w:style>
  <w:style w:type="paragraph" w:styleId="a3">
    <w:name w:val="No Spacing"/>
    <w:link w:val="a4"/>
    <w:uiPriority w:val="1"/>
    <w:qFormat/>
    <w:rsid w:val="0055718A"/>
    <w:pPr>
      <w:spacing w:after="0" w:line="240" w:lineRule="auto"/>
      <w:contextualSpacing/>
      <w:jc w:val="both"/>
    </w:pPr>
    <w:rPr>
      <w:rFonts w:ascii="Times New Roman" w:hAnsi="Times New Roman"/>
      <w:sz w:val="28"/>
    </w:rPr>
  </w:style>
  <w:style w:type="paragraph" w:styleId="a5">
    <w:name w:val="List Paragraph"/>
    <w:basedOn w:val="a"/>
    <w:link w:val="a6"/>
    <w:uiPriority w:val="34"/>
    <w:qFormat/>
    <w:rsid w:val="0055718A"/>
    <w:pPr>
      <w:spacing w:after="0" w:line="360" w:lineRule="auto"/>
      <w:ind w:left="720"/>
      <w:contextualSpacing/>
    </w:pPr>
    <w:rPr>
      <w:rFonts w:ascii="Times New Roman" w:eastAsiaTheme="minorEastAsia" w:hAnsi="Times New Roman"/>
      <w:sz w:val="28"/>
    </w:rPr>
  </w:style>
  <w:style w:type="character" w:customStyle="1" w:styleId="a6">
    <w:name w:val="Абзац списка Знак"/>
    <w:link w:val="a5"/>
    <w:uiPriority w:val="34"/>
    <w:locked/>
    <w:rsid w:val="0055718A"/>
    <w:rPr>
      <w:rFonts w:ascii="Times New Roman" w:eastAsiaTheme="minorEastAsia" w:hAnsi="Times New Roman"/>
      <w:sz w:val="28"/>
    </w:rPr>
  </w:style>
  <w:style w:type="paragraph" w:styleId="a7">
    <w:name w:val="Normal (Web)"/>
    <w:basedOn w:val="a"/>
    <w:uiPriority w:val="99"/>
    <w:rsid w:val="0055718A"/>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table" w:styleId="a8">
    <w:name w:val="Table Grid"/>
    <w:basedOn w:val="a1"/>
    <w:uiPriority w:val="59"/>
    <w:rsid w:val="0055718A"/>
    <w:pPr>
      <w:widowControl w:val="0"/>
      <w:spacing w:after="0" w:line="240" w:lineRule="auto"/>
    </w:pPr>
    <w:rPr>
      <w:rFonts w:ascii="Courier New" w:eastAsia="Courier New" w:hAnsi="Courier New" w:cs="Courier New"/>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Другое_"/>
    <w:basedOn w:val="a0"/>
    <w:link w:val="aa"/>
    <w:rsid w:val="0055718A"/>
    <w:rPr>
      <w:rFonts w:ascii="Times New Roman" w:eastAsia="Times New Roman" w:hAnsi="Times New Roman" w:cs="Times New Roman"/>
    </w:rPr>
  </w:style>
  <w:style w:type="paragraph" w:customStyle="1" w:styleId="aa">
    <w:name w:val="Другое"/>
    <w:basedOn w:val="a"/>
    <w:link w:val="a9"/>
    <w:rsid w:val="0055718A"/>
    <w:pPr>
      <w:widowControl w:val="0"/>
      <w:spacing w:after="0" w:line="240" w:lineRule="auto"/>
    </w:pPr>
    <w:rPr>
      <w:rFonts w:ascii="Times New Roman" w:eastAsia="Times New Roman" w:hAnsi="Times New Roman" w:cs="Times New Roman"/>
    </w:rPr>
  </w:style>
  <w:style w:type="character" w:customStyle="1" w:styleId="ab">
    <w:name w:val="Основной текст_"/>
    <w:basedOn w:val="a0"/>
    <w:link w:val="11"/>
    <w:rsid w:val="0055718A"/>
    <w:rPr>
      <w:rFonts w:ascii="Times New Roman" w:eastAsia="Times New Roman" w:hAnsi="Times New Roman" w:cs="Times New Roman"/>
    </w:rPr>
  </w:style>
  <w:style w:type="paragraph" w:customStyle="1" w:styleId="11">
    <w:name w:val="Основной текст1"/>
    <w:basedOn w:val="a"/>
    <w:link w:val="ab"/>
    <w:rsid w:val="0055718A"/>
    <w:pPr>
      <w:widowControl w:val="0"/>
      <w:spacing w:after="300" w:line="240" w:lineRule="auto"/>
    </w:pPr>
    <w:rPr>
      <w:rFonts w:ascii="Times New Roman" w:eastAsia="Times New Roman" w:hAnsi="Times New Roman" w:cs="Times New Roman"/>
    </w:rPr>
  </w:style>
  <w:style w:type="paragraph" w:styleId="ac">
    <w:name w:val="endnote text"/>
    <w:basedOn w:val="a"/>
    <w:link w:val="ad"/>
    <w:uiPriority w:val="99"/>
    <w:semiHidden/>
    <w:unhideWhenUsed/>
    <w:rsid w:val="00571D0D"/>
    <w:pPr>
      <w:spacing w:after="0" w:line="240" w:lineRule="auto"/>
    </w:pPr>
    <w:rPr>
      <w:sz w:val="20"/>
      <w:szCs w:val="20"/>
    </w:rPr>
  </w:style>
  <w:style w:type="character" w:customStyle="1" w:styleId="ad">
    <w:name w:val="Текст концевой сноски Знак"/>
    <w:basedOn w:val="a0"/>
    <w:link w:val="ac"/>
    <w:uiPriority w:val="99"/>
    <w:semiHidden/>
    <w:rsid w:val="00571D0D"/>
    <w:rPr>
      <w:sz w:val="20"/>
      <w:szCs w:val="20"/>
    </w:rPr>
  </w:style>
  <w:style w:type="character" w:styleId="ae">
    <w:name w:val="endnote reference"/>
    <w:basedOn w:val="a0"/>
    <w:uiPriority w:val="99"/>
    <w:semiHidden/>
    <w:unhideWhenUsed/>
    <w:rsid w:val="00571D0D"/>
    <w:rPr>
      <w:vertAlign w:val="superscript"/>
    </w:rPr>
  </w:style>
  <w:style w:type="paragraph" w:styleId="af">
    <w:name w:val="Body Text"/>
    <w:basedOn w:val="a"/>
    <w:link w:val="af0"/>
    <w:semiHidden/>
    <w:rsid w:val="001631C3"/>
    <w:pPr>
      <w:spacing w:after="0" w:line="240" w:lineRule="auto"/>
    </w:pPr>
    <w:rPr>
      <w:rFonts w:ascii="Times New Roman" w:eastAsia="Times New Roman" w:hAnsi="Times New Roman" w:cs="Times New Roman"/>
      <w:i/>
      <w:iCs/>
      <w:sz w:val="24"/>
      <w:szCs w:val="24"/>
      <w:lang w:val="en-US" w:eastAsia="ru-RU"/>
    </w:rPr>
  </w:style>
  <w:style w:type="character" w:customStyle="1" w:styleId="af0">
    <w:name w:val="Основной текст Знак"/>
    <w:basedOn w:val="a0"/>
    <w:link w:val="af"/>
    <w:semiHidden/>
    <w:rsid w:val="001631C3"/>
    <w:rPr>
      <w:rFonts w:ascii="Times New Roman" w:eastAsia="Times New Roman" w:hAnsi="Times New Roman" w:cs="Times New Roman"/>
      <w:i/>
      <w:iCs/>
      <w:sz w:val="24"/>
      <w:szCs w:val="24"/>
      <w:lang w:val="en-US" w:eastAsia="ru-RU"/>
    </w:rPr>
  </w:style>
  <w:style w:type="character" w:customStyle="1" w:styleId="10">
    <w:name w:val="Заголовок 1 Знак"/>
    <w:basedOn w:val="a0"/>
    <w:link w:val="1"/>
    <w:uiPriority w:val="9"/>
    <w:rsid w:val="0012580F"/>
    <w:rPr>
      <w:rFonts w:asciiTheme="majorHAnsi" w:eastAsiaTheme="majorEastAsia" w:hAnsiTheme="majorHAnsi" w:cstheme="majorBidi"/>
      <w:b/>
      <w:bCs/>
      <w:color w:val="2E74B5" w:themeColor="accent1" w:themeShade="BF"/>
      <w:sz w:val="28"/>
      <w:szCs w:val="28"/>
    </w:rPr>
  </w:style>
  <w:style w:type="character" w:customStyle="1" w:styleId="a4">
    <w:name w:val="Без интервала Знак"/>
    <w:basedOn w:val="a0"/>
    <w:link w:val="a3"/>
    <w:uiPriority w:val="1"/>
    <w:rsid w:val="00982CB6"/>
    <w:rPr>
      <w:rFonts w:ascii="Times New Roman" w:hAnsi="Times New Roman"/>
      <w:sz w:val="28"/>
    </w:rPr>
  </w:style>
  <w:style w:type="character" w:customStyle="1" w:styleId="TimesNewRoman115pt">
    <w:name w:val="Основной текст + Times New Roman;11;5 pt"/>
    <w:rsid w:val="00195FB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styleId="af1">
    <w:name w:val="Hyperlink"/>
    <w:basedOn w:val="a0"/>
    <w:uiPriority w:val="99"/>
    <w:unhideWhenUsed/>
    <w:rsid w:val="005452BA"/>
    <w:rPr>
      <w:color w:val="0563C1" w:themeColor="hyperlink"/>
      <w:u w:val="single"/>
    </w:rPr>
  </w:style>
  <w:style w:type="paragraph" w:styleId="af2">
    <w:name w:val="Balloon Text"/>
    <w:basedOn w:val="a"/>
    <w:link w:val="af3"/>
    <w:uiPriority w:val="99"/>
    <w:semiHidden/>
    <w:unhideWhenUsed/>
    <w:rsid w:val="00967D79"/>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967D7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874866">
      <w:bodyDiv w:val="1"/>
      <w:marLeft w:val="0"/>
      <w:marRight w:val="0"/>
      <w:marTop w:val="0"/>
      <w:marBottom w:val="0"/>
      <w:divBdr>
        <w:top w:val="none" w:sz="0" w:space="0" w:color="auto"/>
        <w:left w:val="none" w:sz="0" w:space="0" w:color="auto"/>
        <w:bottom w:val="none" w:sz="0" w:space="0" w:color="auto"/>
        <w:right w:val="none" w:sz="0" w:space="0" w:color="auto"/>
      </w:divBdr>
    </w:div>
    <w:div w:id="1092092416">
      <w:bodyDiv w:val="1"/>
      <w:marLeft w:val="0"/>
      <w:marRight w:val="0"/>
      <w:marTop w:val="0"/>
      <w:marBottom w:val="0"/>
      <w:divBdr>
        <w:top w:val="none" w:sz="0" w:space="0" w:color="auto"/>
        <w:left w:val="none" w:sz="0" w:space="0" w:color="auto"/>
        <w:bottom w:val="none" w:sz="0" w:space="0" w:color="auto"/>
        <w:right w:val="none" w:sz="0" w:space="0" w:color="auto"/>
      </w:divBdr>
    </w:div>
    <w:div w:id="152725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1C407-F26F-4F52-A1D0-BB2F2F9E5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8155</Words>
  <Characters>46488</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oozz_1</dc:creator>
  <cp:lastModifiedBy>СШООЗЗ № 1</cp:lastModifiedBy>
  <cp:revision>6</cp:revision>
  <cp:lastPrinted>2023-09-26T06:32:00Z</cp:lastPrinted>
  <dcterms:created xsi:type="dcterms:W3CDTF">2024-09-17T06:29:00Z</dcterms:created>
  <dcterms:modified xsi:type="dcterms:W3CDTF">2024-09-23T07:14:00Z</dcterms:modified>
</cp:coreProperties>
</file>